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EA699" w14:textId="7C7A1851" w:rsidR="004903E1" w:rsidRPr="00764552" w:rsidRDefault="0046786A" w:rsidP="006078DD">
      <w:pPr>
        <w:pStyle w:val="Heading1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rPr>
          <w:rFonts w:cs="Arial"/>
          <w:b/>
          <w:bCs/>
          <w:sz w:val="27"/>
          <w:szCs w:val="27"/>
          <w:lang w:val="pt-BR"/>
        </w:rPr>
      </w:pPr>
      <w:r w:rsidRPr="00764552">
        <w:rPr>
          <w:noProof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CAEBE8" wp14:editId="659ABE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680094948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5A67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<v:stroke joinstyle="round"/>
                <o:lock v:ext="edit" selection="t"/>
              </v:rect>
            </w:pict>
          </mc:Fallback>
        </mc:AlternateContent>
      </w:r>
      <w:r w:rsidR="004903E1" w:rsidRPr="00764552">
        <w:rPr>
          <w:rFonts w:cs="Arial"/>
          <w:b/>
          <w:bCs/>
          <w:sz w:val="27"/>
          <w:szCs w:val="27"/>
          <w:lang w:val="pt-BR"/>
        </w:rPr>
        <w:t>DIRECȚIA PATRIMONIU</w:t>
      </w:r>
    </w:p>
    <w:p w14:paraId="050A1487" w14:textId="3B126097" w:rsidR="004903E1" w:rsidRPr="00764552" w:rsidRDefault="004903E1" w:rsidP="00607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7"/>
          <w:szCs w:val="27"/>
          <w:lang w:val="ro-RO"/>
        </w:rPr>
      </w:pPr>
      <w:r w:rsidRPr="00764552">
        <w:rPr>
          <w:rFonts w:ascii="Arial" w:hAnsi="Arial" w:cs="Arial"/>
          <w:b/>
          <w:bCs/>
          <w:sz w:val="27"/>
          <w:szCs w:val="27"/>
          <w:lang w:val="pt-BR"/>
        </w:rPr>
        <w:t>DIRECȚIA JURIDIC</w:t>
      </w:r>
      <w:r w:rsidR="0043368C" w:rsidRPr="00764552">
        <w:rPr>
          <w:rFonts w:ascii="Arial" w:hAnsi="Arial" w:cs="Arial"/>
          <w:b/>
          <w:bCs/>
          <w:sz w:val="27"/>
          <w:szCs w:val="27"/>
          <w:lang w:val="pt-BR"/>
        </w:rPr>
        <w:t>Ǎ</w:t>
      </w:r>
      <w:r w:rsidRPr="00764552">
        <w:rPr>
          <w:rFonts w:ascii="Arial" w:hAnsi="Arial" w:cs="Arial"/>
          <w:b/>
          <w:bCs/>
          <w:sz w:val="27"/>
          <w:szCs w:val="27"/>
          <w:lang w:val="pt-BR"/>
        </w:rPr>
        <w:t>, RESURSE UMANE, ACHIZI</w:t>
      </w:r>
      <w:r w:rsidRPr="00764552">
        <w:rPr>
          <w:rFonts w:ascii="Arial" w:hAnsi="Arial" w:cs="Arial"/>
          <w:b/>
          <w:bCs/>
          <w:sz w:val="27"/>
          <w:szCs w:val="27"/>
          <w:lang w:val="ro-RO"/>
        </w:rPr>
        <w:t>ȚII PUBLICE</w:t>
      </w:r>
    </w:p>
    <w:p w14:paraId="743640AF" w14:textId="4A622376" w:rsidR="0043368C" w:rsidRPr="00764552" w:rsidRDefault="004903E1" w:rsidP="005E32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7"/>
          <w:szCs w:val="27"/>
          <w:lang w:val="ro-RO"/>
        </w:rPr>
      </w:pPr>
      <w:r w:rsidRPr="00764552">
        <w:rPr>
          <w:rFonts w:ascii="Arial" w:hAnsi="Arial" w:cs="Arial"/>
          <w:b/>
          <w:bCs/>
          <w:sz w:val="27"/>
          <w:szCs w:val="27"/>
          <w:lang w:val="ro-RO"/>
        </w:rPr>
        <w:t>NR.</w:t>
      </w:r>
      <w:r w:rsidR="00F94053" w:rsidRPr="00764552">
        <w:rPr>
          <w:rFonts w:ascii="Arial" w:hAnsi="Arial" w:cs="Arial"/>
          <w:b/>
          <w:bCs/>
          <w:sz w:val="27"/>
          <w:szCs w:val="27"/>
          <w:lang w:val="ro-RO"/>
        </w:rPr>
        <w:t xml:space="preserve"> </w:t>
      </w:r>
      <w:r w:rsidR="00242521" w:rsidRPr="00764552">
        <w:rPr>
          <w:rFonts w:ascii="Arial" w:hAnsi="Arial" w:cs="Arial"/>
          <w:b/>
          <w:bCs/>
          <w:sz w:val="27"/>
          <w:szCs w:val="27"/>
          <w:lang w:val="ro-RO"/>
        </w:rPr>
        <w:t>49502/22.05.2025</w:t>
      </w:r>
    </w:p>
    <w:p w14:paraId="3910BABD" w14:textId="77777777" w:rsidR="006E1F06" w:rsidRPr="00764552" w:rsidRDefault="006E1F06" w:rsidP="00D24F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center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608C4459" w14:textId="77777777" w:rsidR="004903E1" w:rsidRPr="00764552" w:rsidRDefault="004903E1" w:rsidP="00607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7"/>
          <w:szCs w:val="27"/>
          <w:lang w:val="ro-RO"/>
        </w:rPr>
      </w:pPr>
      <w:r w:rsidRPr="00764552">
        <w:rPr>
          <w:rFonts w:ascii="Arial" w:hAnsi="Arial" w:cs="Arial"/>
          <w:b/>
          <w:bCs/>
          <w:sz w:val="27"/>
          <w:szCs w:val="27"/>
          <w:lang w:val="ro-RO"/>
        </w:rPr>
        <w:t>R A P O R T</w:t>
      </w:r>
    </w:p>
    <w:p w14:paraId="14A6EF89" w14:textId="5BDA9C02" w:rsidR="00242521" w:rsidRPr="00764552" w:rsidRDefault="004903E1" w:rsidP="00242521">
      <w:pPr>
        <w:spacing w:line="276" w:lineRule="auto"/>
        <w:ind w:right="71"/>
        <w:jc w:val="center"/>
        <w:rPr>
          <w:rFonts w:ascii="Arial" w:hAnsi="Arial" w:cs="Arial"/>
          <w:sz w:val="27"/>
          <w:szCs w:val="27"/>
          <w:lang w:val="ro-RO"/>
        </w:rPr>
      </w:pPr>
      <w:r w:rsidRPr="00764552">
        <w:rPr>
          <w:rFonts w:ascii="Arial" w:hAnsi="Arial" w:cs="Arial"/>
          <w:sz w:val="27"/>
          <w:szCs w:val="27"/>
          <w:lang w:val="ro-RO"/>
        </w:rPr>
        <w:t xml:space="preserve">la Proiectul de hotărâre </w:t>
      </w:r>
      <w:bookmarkStart w:id="0" w:name="_Hlk198803137"/>
      <w:bookmarkStart w:id="1" w:name="_Hlk99029014"/>
      <w:r w:rsidR="00242521" w:rsidRPr="00764552">
        <w:rPr>
          <w:rFonts w:ascii="Arial" w:hAnsi="Arial" w:cs="Arial"/>
          <w:sz w:val="27"/>
          <w:szCs w:val="27"/>
          <w:lang w:val="ro-RO"/>
        </w:rPr>
        <w:t xml:space="preserve">privind aprobarea trecerii din domeniul public în domeniul privat al Municipiului Bistriţa a imobilului-teren identificat în CF </w:t>
      </w:r>
      <w:r w:rsidR="00F56716" w:rsidRPr="00764552">
        <w:rPr>
          <w:rFonts w:ascii="Arial" w:hAnsi="Arial" w:cs="Arial"/>
          <w:sz w:val="27"/>
          <w:szCs w:val="27"/>
          <w:lang w:val="ro-RO"/>
        </w:rPr>
        <w:t>nr.</w:t>
      </w:r>
      <w:r w:rsidR="00242521" w:rsidRPr="00764552">
        <w:rPr>
          <w:rFonts w:ascii="Arial" w:hAnsi="Arial" w:cs="Arial"/>
          <w:sz w:val="27"/>
          <w:szCs w:val="27"/>
          <w:lang w:val="ro-RO"/>
        </w:rPr>
        <w:t xml:space="preserve">76906 Bistrița și transmiterea acestuia în administrarea </w:t>
      </w:r>
    </w:p>
    <w:p w14:paraId="70876975" w14:textId="56F1C888" w:rsidR="005E32A5" w:rsidRPr="00764552" w:rsidRDefault="00242521" w:rsidP="00242521">
      <w:pPr>
        <w:spacing w:line="276" w:lineRule="auto"/>
        <w:ind w:right="71"/>
        <w:jc w:val="center"/>
        <w:rPr>
          <w:rFonts w:ascii="Arial" w:hAnsi="Arial" w:cs="Arial"/>
          <w:sz w:val="27"/>
          <w:szCs w:val="27"/>
          <w:lang w:val="ro-RO"/>
        </w:rPr>
      </w:pPr>
      <w:r w:rsidRPr="00764552">
        <w:rPr>
          <w:rFonts w:ascii="Arial" w:hAnsi="Arial" w:cs="Arial"/>
          <w:sz w:val="27"/>
          <w:szCs w:val="27"/>
          <w:lang w:val="ro-RO"/>
        </w:rPr>
        <w:t>societății Business Park Bistrița Sud S.R.L.</w:t>
      </w:r>
    </w:p>
    <w:bookmarkEnd w:id="0"/>
    <w:p w14:paraId="68053128" w14:textId="77777777" w:rsidR="00CD4439" w:rsidRPr="00764552" w:rsidRDefault="00CD4439" w:rsidP="00BD4D78">
      <w:pPr>
        <w:spacing w:line="276" w:lineRule="auto"/>
        <w:ind w:right="71"/>
        <w:jc w:val="center"/>
        <w:rPr>
          <w:rFonts w:ascii="Arial" w:hAnsi="Arial" w:cs="Arial"/>
          <w:sz w:val="27"/>
          <w:szCs w:val="27"/>
          <w:lang w:val="ro-RO"/>
        </w:rPr>
      </w:pPr>
    </w:p>
    <w:p w14:paraId="0205BDAB" w14:textId="77777777" w:rsidR="006E1F06" w:rsidRPr="00764552" w:rsidRDefault="006E1F06" w:rsidP="005E32A5">
      <w:pPr>
        <w:spacing w:line="276" w:lineRule="auto"/>
        <w:ind w:right="71"/>
        <w:jc w:val="center"/>
        <w:rPr>
          <w:rFonts w:ascii="Arial" w:hAnsi="Arial" w:cs="Arial"/>
          <w:sz w:val="27"/>
          <w:szCs w:val="27"/>
          <w:lang w:val="ro-RO"/>
        </w:rPr>
      </w:pPr>
    </w:p>
    <w:p w14:paraId="512ACE4A" w14:textId="7D9EEA58" w:rsidR="008F1050" w:rsidRPr="00764552" w:rsidRDefault="00CD4439" w:rsidP="008F10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bookmarkStart w:id="2" w:name="_Hlk196732918"/>
      <w:bookmarkStart w:id="3" w:name="_Hlk196732952"/>
      <w:r w:rsidRPr="00764552">
        <w:rPr>
          <w:rFonts w:ascii="Arial" w:hAnsi="Arial" w:cs="Arial"/>
          <w:sz w:val="27"/>
          <w:szCs w:val="27"/>
        </w:rPr>
        <w:t xml:space="preserve">Prin </w:t>
      </w:r>
      <w:proofErr w:type="spellStart"/>
      <w:r w:rsidRPr="00764552">
        <w:rPr>
          <w:rFonts w:ascii="Arial" w:hAnsi="Arial" w:cs="Arial"/>
          <w:sz w:val="27"/>
          <w:szCs w:val="27"/>
        </w:rPr>
        <w:t>adresa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nr.</w:t>
      </w:r>
      <w:r w:rsidR="00A0714C" w:rsidRPr="00764552">
        <w:rPr>
          <w:rFonts w:ascii="Arial" w:hAnsi="Arial" w:cs="Arial"/>
          <w:sz w:val="27"/>
          <w:szCs w:val="27"/>
        </w:rPr>
        <w:t xml:space="preserve">36/22.05.2025, </w:t>
      </w:r>
      <w:proofErr w:type="spellStart"/>
      <w:r w:rsidR="00A0714C" w:rsidRPr="00764552">
        <w:rPr>
          <w:rFonts w:ascii="Arial" w:hAnsi="Arial" w:cs="Arial"/>
          <w:sz w:val="27"/>
          <w:szCs w:val="27"/>
        </w:rPr>
        <w:t>înregistrată</w:t>
      </w:r>
      <w:proofErr w:type="spellEnd"/>
      <w:r w:rsidR="00A0714C" w:rsidRPr="00764552">
        <w:rPr>
          <w:rFonts w:ascii="Arial" w:hAnsi="Arial" w:cs="Arial"/>
          <w:sz w:val="27"/>
          <w:szCs w:val="27"/>
        </w:rPr>
        <w:t xml:space="preserve"> la </w:t>
      </w:r>
      <w:proofErr w:type="spellStart"/>
      <w:r w:rsidR="00A0714C" w:rsidRPr="00764552">
        <w:rPr>
          <w:rFonts w:ascii="Arial" w:hAnsi="Arial" w:cs="Arial"/>
          <w:sz w:val="27"/>
          <w:szCs w:val="27"/>
        </w:rPr>
        <w:t>Primăria</w:t>
      </w:r>
      <w:proofErr w:type="spellEnd"/>
      <w:r w:rsidR="00A0714C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A0714C" w:rsidRPr="00764552">
        <w:rPr>
          <w:rFonts w:ascii="Arial" w:hAnsi="Arial" w:cs="Arial"/>
          <w:sz w:val="27"/>
          <w:szCs w:val="27"/>
        </w:rPr>
        <w:t>municipiului</w:t>
      </w:r>
      <w:proofErr w:type="spellEnd"/>
      <w:r w:rsidR="00A0714C" w:rsidRPr="00764552">
        <w:rPr>
          <w:rFonts w:ascii="Arial" w:hAnsi="Arial" w:cs="Arial"/>
          <w:sz w:val="27"/>
          <w:szCs w:val="27"/>
        </w:rPr>
        <w:t xml:space="preserve"> Bistrița </w:t>
      </w:r>
      <w:r w:rsidR="00242521" w:rsidRPr="00764552">
        <w:rPr>
          <w:rFonts w:ascii="Arial" w:hAnsi="Arial" w:cs="Arial"/>
          <w:sz w:val="27"/>
          <w:szCs w:val="27"/>
        </w:rPr>
        <w:t xml:space="preserve">cu </w:t>
      </w:r>
      <w:r w:rsidR="00A0714C" w:rsidRPr="00764552">
        <w:rPr>
          <w:rFonts w:ascii="Arial" w:hAnsi="Arial" w:cs="Arial"/>
          <w:sz w:val="27"/>
          <w:szCs w:val="27"/>
        </w:rPr>
        <w:t>nr.</w:t>
      </w:r>
      <w:r w:rsidR="00242521" w:rsidRPr="00764552">
        <w:rPr>
          <w:rFonts w:ascii="Arial" w:hAnsi="Arial" w:cs="Arial"/>
          <w:sz w:val="27"/>
          <w:szCs w:val="27"/>
        </w:rPr>
        <w:t xml:space="preserve"> </w:t>
      </w:r>
      <w:r w:rsidR="00A0714C" w:rsidRPr="00764552">
        <w:rPr>
          <w:rFonts w:ascii="Arial" w:hAnsi="Arial" w:cs="Arial"/>
          <w:sz w:val="27"/>
          <w:szCs w:val="27"/>
        </w:rPr>
        <w:t>49477/22.05.20</w:t>
      </w:r>
      <w:r w:rsidR="00242521" w:rsidRPr="00764552">
        <w:rPr>
          <w:rFonts w:ascii="Arial" w:hAnsi="Arial" w:cs="Arial"/>
          <w:sz w:val="27"/>
          <w:szCs w:val="27"/>
        </w:rPr>
        <w:t xml:space="preserve">25 </w:t>
      </w:r>
      <w:proofErr w:type="spellStart"/>
      <w:r w:rsidRPr="00764552">
        <w:rPr>
          <w:rFonts w:ascii="Arial" w:hAnsi="Arial" w:cs="Arial"/>
          <w:sz w:val="27"/>
          <w:szCs w:val="27"/>
        </w:rPr>
        <w:t>societatea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Business Park </w:t>
      </w:r>
      <w:proofErr w:type="spellStart"/>
      <w:r w:rsidRPr="00764552">
        <w:rPr>
          <w:rFonts w:ascii="Arial" w:hAnsi="Arial" w:cs="Arial"/>
          <w:sz w:val="27"/>
          <w:szCs w:val="27"/>
        </w:rPr>
        <w:t>Bistriţa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Sud SRL</w:t>
      </w:r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prin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administrator </w:t>
      </w:r>
      <w:r w:rsidR="00212E15" w:rsidRPr="00764552">
        <w:rPr>
          <w:rFonts w:ascii="Arial" w:hAnsi="Arial" w:cs="Arial"/>
          <w:sz w:val="27"/>
          <w:szCs w:val="27"/>
        </w:rPr>
        <w:t>Magda Ioan</w:t>
      </w:r>
      <w:r w:rsidR="00242521" w:rsidRPr="00764552">
        <w:rPr>
          <w:rFonts w:ascii="Arial" w:hAnsi="Arial" w:cs="Arial"/>
          <w:sz w:val="27"/>
          <w:szCs w:val="27"/>
        </w:rPr>
        <w:t>,</w:t>
      </w:r>
      <w:r w:rsidR="00212E15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aduc</w:t>
      </w:r>
      <w:r w:rsidR="00212E15" w:rsidRPr="00764552">
        <w:rPr>
          <w:rFonts w:ascii="Arial" w:hAnsi="Arial" w:cs="Arial"/>
          <w:sz w:val="27"/>
          <w:szCs w:val="27"/>
        </w:rPr>
        <w:t>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la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cunoștință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faptul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prin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contractul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transfer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activitate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>/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afacere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nr.1 din 14.04.2025 s-a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cesionat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afacerea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societății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Lucrări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Drumuri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Poduri S</w:t>
      </w:r>
      <w:r w:rsidR="00242521" w:rsidRPr="00764552">
        <w:rPr>
          <w:rFonts w:ascii="Arial" w:hAnsi="Arial" w:cs="Arial"/>
          <w:sz w:val="27"/>
          <w:szCs w:val="27"/>
        </w:rPr>
        <w:t>.</w:t>
      </w:r>
      <w:r w:rsidR="008F1050" w:rsidRPr="00764552">
        <w:rPr>
          <w:rFonts w:ascii="Arial" w:hAnsi="Arial" w:cs="Arial"/>
          <w:sz w:val="27"/>
          <w:szCs w:val="27"/>
        </w:rPr>
        <w:t>A</w:t>
      </w:r>
      <w:r w:rsidR="00242521" w:rsidRPr="00764552">
        <w:rPr>
          <w:rFonts w:ascii="Arial" w:hAnsi="Arial" w:cs="Arial"/>
          <w:sz w:val="27"/>
          <w:szCs w:val="27"/>
        </w:rPr>
        <w:t>.</w:t>
      </w:r>
      <w:r w:rsidR="008F105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astfel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pot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executa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activități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construcție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drumurilor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podurilor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, precum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activități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întreținere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gramStart"/>
      <w:r w:rsidR="008F1050" w:rsidRPr="00764552">
        <w:rPr>
          <w:rFonts w:ascii="Arial" w:hAnsi="Arial" w:cs="Arial"/>
          <w:sz w:val="27"/>
          <w:szCs w:val="27"/>
        </w:rPr>
        <w:t>a</w:t>
      </w:r>
      <w:proofErr w:type="gram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acestora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>.</w:t>
      </w:r>
    </w:p>
    <w:p w14:paraId="7238E058" w14:textId="4C4EE052" w:rsidR="008F1050" w:rsidRPr="00764552" w:rsidRDefault="008F1050" w:rsidP="008F10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r w:rsidRPr="00764552">
        <w:rPr>
          <w:rFonts w:ascii="Arial" w:hAnsi="Arial" w:cs="Arial"/>
          <w:sz w:val="27"/>
          <w:szCs w:val="27"/>
        </w:rPr>
        <w:t xml:space="preserve">Conform </w:t>
      </w:r>
      <w:proofErr w:type="spellStart"/>
      <w:r w:rsidR="00212E15" w:rsidRPr="00764552">
        <w:rPr>
          <w:rFonts w:ascii="Arial" w:hAnsi="Arial" w:cs="Arial"/>
          <w:sz w:val="27"/>
          <w:szCs w:val="27"/>
        </w:rPr>
        <w:t>prevederilor</w:t>
      </w:r>
      <w:proofErr w:type="spellEnd"/>
      <w:r w:rsidR="00212E15" w:rsidRPr="00764552">
        <w:rPr>
          <w:rFonts w:ascii="Arial" w:hAnsi="Arial" w:cs="Arial"/>
          <w:sz w:val="27"/>
          <w:szCs w:val="27"/>
        </w:rPr>
        <w:t xml:space="preserve"> din</w:t>
      </w:r>
      <w:r w:rsidRPr="00764552">
        <w:rPr>
          <w:rFonts w:ascii="Arial" w:hAnsi="Arial" w:cs="Arial"/>
          <w:sz w:val="27"/>
          <w:szCs w:val="27"/>
        </w:rPr>
        <w:t xml:space="preserve"> contract au </w:t>
      </w:r>
      <w:proofErr w:type="spellStart"/>
      <w:r w:rsidRPr="00764552">
        <w:rPr>
          <w:rFonts w:ascii="Arial" w:hAnsi="Arial" w:cs="Arial"/>
          <w:sz w:val="27"/>
          <w:szCs w:val="27"/>
        </w:rPr>
        <w:t>fost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transferate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instalațiile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montate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la </w:t>
      </w:r>
      <w:proofErr w:type="spellStart"/>
      <w:r w:rsidRPr="00764552">
        <w:rPr>
          <w:rFonts w:ascii="Arial" w:hAnsi="Arial" w:cs="Arial"/>
          <w:sz w:val="27"/>
          <w:szCs w:val="27"/>
        </w:rPr>
        <w:t>punctul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lucru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al </w:t>
      </w:r>
      <w:proofErr w:type="spellStart"/>
      <w:r w:rsidRPr="00764552">
        <w:rPr>
          <w:rFonts w:ascii="Arial" w:hAnsi="Arial" w:cs="Arial"/>
          <w:sz w:val="27"/>
          <w:szCs w:val="27"/>
        </w:rPr>
        <w:t>cedentei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situat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="00212E15" w:rsidRPr="00764552">
        <w:rPr>
          <w:rFonts w:ascii="Arial" w:hAnsi="Arial" w:cs="Arial"/>
          <w:sz w:val="27"/>
          <w:szCs w:val="27"/>
        </w:rPr>
        <w:t>loc.</w:t>
      </w:r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Beclean</w:t>
      </w:r>
      <w:proofErr w:type="spellEnd"/>
      <w:r w:rsidR="00212E15" w:rsidRPr="00764552">
        <w:rPr>
          <w:rFonts w:ascii="Arial" w:hAnsi="Arial" w:cs="Arial"/>
          <w:sz w:val="27"/>
          <w:szCs w:val="27"/>
        </w:rPr>
        <w:t>,</w:t>
      </w:r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strada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Someșului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respectiv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cântar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instalație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fabricat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asfalt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instalație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betoane</w:t>
      </w:r>
      <w:proofErr w:type="spellEnd"/>
      <w:r w:rsidRPr="00764552">
        <w:rPr>
          <w:rFonts w:ascii="Arial" w:hAnsi="Arial" w:cs="Arial"/>
          <w:sz w:val="27"/>
          <w:szCs w:val="27"/>
        </w:rPr>
        <w:t>.</w:t>
      </w:r>
    </w:p>
    <w:p w14:paraId="22379FBD" w14:textId="34336533" w:rsidR="008F1050" w:rsidRPr="00764552" w:rsidRDefault="00242521" w:rsidP="008F10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Î</w:t>
      </w:r>
      <w:r w:rsidR="008F1050" w:rsidRPr="00764552">
        <w:rPr>
          <w:rFonts w:ascii="Arial" w:hAnsi="Arial" w:cs="Arial"/>
          <w:sz w:val="27"/>
          <w:szCs w:val="27"/>
        </w:rPr>
        <w:t>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r w:rsidRPr="00764552">
        <w:rPr>
          <w:rFonts w:ascii="Arial" w:hAnsi="Arial" w:cs="Arial"/>
          <w:sz w:val="27"/>
          <w:szCs w:val="27"/>
        </w:rPr>
        <w:t xml:space="preserve">luna </w:t>
      </w:r>
      <w:proofErr w:type="spellStart"/>
      <w:r w:rsidRPr="00764552">
        <w:rPr>
          <w:rFonts w:ascii="Arial" w:hAnsi="Arial" w:cs="Arial"/>
          <w:sz w:val="27"/>
          <w:szCs w:val="27"/>
        </w:rPr>
        <w:t>aprilie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="008F1050" w:rsidRPr="00764552">
        <w:rPr>
          <w:rFonts w:ascii="Arial" w:hAnsi="Arial" w:cs="Arial"/>
          <w:sz w:val="27"/>
          <w:szCs w:val="27"/>
        </w:rPr>
        <w:t xml:space="preserve">2025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terenul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situat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r w:rsidR="00F56716" w:rsidRPr="00764552">
        <w:rPr>
          <w:rFonts w:ascii="Arial" w:hAnsi="Arial" w:cs="Arial"/>
          <w:sz w:val="27"/>
          <w:szCs w:val="27"/>
        </w:rPr>
        <w:t xml:space="preserve">loc.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Beclean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fost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vândut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, </w:t>
      </w:r>
      <w:r w:rsidR="008F1050" w:rsidRPr="00764552">
        <w:rPr>
          <w:rFonts w:ascii="Arial" w:hAnsi="Arial" w:cs="Arial"/>
          <w:sz w:val="27"/>
          <w:szCs w:val="27"/>
        </w:rPr>
        <w:t xml:space="preserve">ultima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plată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fiind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făcută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către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cumpărător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data de 13.05.2025,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iar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conform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contractului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vânzare-cumpărare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încheiat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către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administratorul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judiciar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termenul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eliberare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spațiului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valorificat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este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3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luni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la data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ultimei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plăți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>.</w:t>
      </w:r>
    </w:p>
    <w:p w14:paraId="4AF7CA8F" w14:textId="42926C2A" w:rsidR="008F1050" w:rsidRPr="00764552" w:rsidRDefault="00242521" w:rsidP="008F10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Î</w:t>
      </w:r>
      <w:r w:rsidR="008F1050" w:rsidRPr="00764552">
        <w:rPr>
          <w:rFonts w:ascii="Arial" w:hAnsi="Arial" w:cs="Arial"/>
          <w:sz w:val="27"/>
          <w:szCs w:val="27"/>
        </w:rPr>
        <w:t>n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procesul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producție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stația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betoane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cântarul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sunt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absolut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necesare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iar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pentru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reinstalarea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lor 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necesară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obținerea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unor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avize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="008F1050" w:rsidRPr="00764552">
        <w:rPr>
          <w:rFonts w:ascii="Arial" w:hAnsi="Arial" w:cs="Arial"/>
          <w:sz w:val="27"/>
          <w:szCs w:val="27"/>
        </w:rPr>
        <w:t xml:space="preserve">de la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Apele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Române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Direcția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Sănătate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Ministerul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</w:t>
      </w:r>
      <w:r w:rsidR="008F1050" w:rsidRPr="00764552">
        <w:rPr>
          <w:rFonts w:ascii="Arial" w:hAnsi="Arial" w:cs="Arial"/>
          <w:sz w:val="27"/>
          <w:szCs w:val="27"/>
        </w:rPr>
        <w:t>ediului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obținerea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autorizațiilor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8F1050" w:rsidRPr="00764552">
        <w:rPr>
          <w:rFonts w:ascii="Arial" w:hAnsi="Arial" w:cs="Arial"/>
          <w:sz w:val="27"/>
          <w:szCs w:val="27"/>
        </w:rPr>
        <w:t>construcție</w:t>
      </w:r>
      <w:proofErr w:type="spellEnd"/>
      <w:r w:rsidR="008F1050" w:rsidRPr="00764552">
        <w:rPr>
          <w:rFonts w:ascii="Arial" w:hAnsi="Arial" w:cs="Arial"/>
          <w:sz w:val="27"/>
          <w:szCs w:val="27"/>
        </w:rPr>
        <w:t>.</w:t>
      </w:r>
    </w:p>
    <w:p w14:paraId="7C729D7A" w14:textId="041358BD" w:rsidR="00CD4439" w:rsidRPr="00764552" w:rsidRDefault="008F1050" w:rsidP="008F10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Pentru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evitarea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dublării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costurilor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="00242521" w:rsidRPr="00764552">
        <w:rPr>
          <w:rFonts w:ascii="Arial" w:hAnsi="Arial" w:cs="Arial"/>
          <w:sz w:val="27"/>
          <w:szCs w:val="27"/>
        </w:rPr>
        <w:t xml:space="preserve">se </w:t>
      </w:r>
      <w:proofErr w:type="spellStart"/>
      <w:r w:rsidRPr="00764552">
        <w:rPr>
          <w:rFonts w:ascii="Arial" w:hAnsi="Arial" w:cs="Arial"/>
          <w:sz w:val="27"/>
          <w:szCs w:val="27"/>
        </w:rPr>
        <w:t>solicită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="00242521" w:rsidRPr="00764552">
        <w:rPr>
          <w:rFonts w:ascii="Arial" w:hAnsi="Arial" w:cs="Arial"/>
          <w:sz w:val="27"/>
          <w:szCs w:val="27"/>
        </w:rPr>
        <w:t xml:space="preserve">cu </w:t>
      </w:r>
      <w:proofErr w:type="spellStart"/>
      <w:r w:rsidR="00242521" w:rsidRPr="00764552">
        <w:rPr>
          <w:rFonts w:ascii="Arial" w:hAnsi="Arial" w:cs="Arial"/>
          <w:sz w:val="27"/>
          <w:szCs w:val="27"/>
        </w:rPr>
        <w:t>celeritate</w:t>
      </w:r>
      <w:proofErr w:type="spellEnd"/>
      <w:r w:rsidR="00242521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764552">
        <w:rPr>
          <w:rFonts w:ascii="Arial" w:hAnsi="Arial" w:cs="Arial"/>
          <w:sz w:val="27"/>
          <w:szCs w:val="27"/>
        </w:rPr>
        <w:t>analiza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 </w:t>
      </w:r>
      <w:proofErr w:type="spellStart"/>
      <w:r w:rsidRPr="00764552">
        <w:rPr>
          <w:rFonts w:ascii="Arial" w:hAnsi="Arial" w:cs="Arial"/>
          <w:sz w:val="27"/>
          <w:szCs w:val="27"/>
        </w:rPr>
        <w:t>posibilității</w:t>
      </w:r>
      <w:proofErr w:type="spellEnd"/>
      <w:proofErr w:type="gramEnd"/>
      <w:r w:rsidR="00242521" w:rsidRPr="00764552">
        <w:rPr>
          <w:rFonts w:ascii="Arial" w:hAnsi="Arial" w:cs="Arial"/>
          <w:sz w:val="27"/>
          <w:szCs w:val="27"/>
        </w:rPr>
        <w:t xml:space="preserve"> de</w:t>
      </w:r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alocare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unui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teren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pretabil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deschiderii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unui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punct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lucru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vederea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montării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instalațiilor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mai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sus </w:t>
      </w:r>
      <w:proofErr w:type="spellStart"/>
      <w:r w:rsidRPr="00764552">
        <w:rPr>
          <w:rFonts w:ascii="Arial" w:hAnsi="Arial" w:cs="Arial"/>
          <w:sz w:val="27"/>
          <w:szCs w:val="27"/>
        </w:rPr>
        <w:t>menționate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autorizării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ei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conform </w:t>
      </w:r>
      <w:proofErr w:type="spellStart"/>
      <w:r w:rsidRPr="00764552">
        <w:rPr>
          <w:rFonts w:ascii="Arial" w:hAnsi="Arial" w:cs="Arial"/>
          <w:sz w:val="27"/>
          <w:szCs w:val="27"/>
        </w:rPr>
        <w:t>legii</w:t>
      </w:r>
      <w:proofErr w:type="spellEnd"/>
      <w:r w:rsidRPr="00764552">
        <w:rPr>
          <w:rFonts w:ascii="Arial" w:hAnsi="Arial" w:cs="Arial"/>
          <w:sz w:val="27"/>
          <w:szCs w:val="27"/>
        </w:rPr>
        <w:t>.</w:t>
      </w:r>
    </w:p>
    <w:p w14:paraId="34965CA8" w14:textId="77777777" w:rsidR="008E327E" w:rsidRPr="00764552" w:rsidRDefault="008F1050" w:rsidP="008E32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acest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sens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fost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identificat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imobilul-teren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suprafață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de </w:t>
      </w:r>
      <w:r w:rsidR="00BB1010" w:rsidRPr="00764552">
        <w:rPr>
          <w:rFonts w:ascii="Arial" w:hAnsi="Arial" w:cs="Arial"/>
          <w:sz w:val="27"/>
          <w:szCs w:val="27"/>
        </w:rPr>
        <w:t xml:space="preserve">29.645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mp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categoria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folosință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neproductiv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situat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extravilanul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municipiului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Bistrița,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identificat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CF 76906 Bistrița</w:t>
      </w:r>
      <w:r w:rsidR="00383520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imediata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apropiere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Parcului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Industrial Bistrița Sud,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proprietatea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B1010" w:rsidRPr="00764552">
        <w:rPr>
          <w:rFonts w:ascii="Arial" w:hAnsi="Arial" w:cs="Arial"/>
          <w:sz w:val="27"/>
          <w:szCs w:val="27"/>
        </w:rPr>
        <w:t>publică</w:t>
      </w:r>
      <w:proofErr w:type="spellEnd"/>
      <w:r w:rsidR="00BB1010" w:rsidRPr="00764552">
        <w:rPr>
          <w:rFonts w:ascii="Arial" w:hAnsi="Arial" w:cs="Arial"/>
          <w:sz w:val="27"/>
          <w:szCs w:val="27"/>
        </w:rPr>
        <w:t xml:space="preserve"> a</w:t>
      </w:r>
      <w:r w:rsidR="008E327E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383520" w:rsidRPr="00764552">
        <w:rPr>
          <w:rFonts w:ascii="Arial" w:hAnsi="Arial" w:cs="Arial"/>
          <w:sz w:val="27"/>
          <w:szCs w:val="27"/>
        </w:rPr>
        <w:t>Municipiului</w:t>
      </w:r>
      <w:proofErr w:type="spellEnd"/>
      <w:r w:rsidR="00383520" w:rsidRPr="00764552">
        <w:rPr>
          <w:rFonts w:ascii="Arial" w:hAnsi="Arial" w:cs="Arial"/>
          <w:sz w:val="27"/>
          <w:szCs w:val="27"/>
        </w:rPr>
        <w:t xml:space="preserve"> Bistrița</w:t>
      </w:r>
      <w:r w:rsidR="00BB1010" w:rsidRPr="00764552">
        <w:rPr>
          <w:rFonts w:ascii="Arial" w:hAnsi="Arial" w:cs="Arial"/>
          <w:sz w:val="27"/>
          <w:szCs w:val="27"/>
        </w:rPr>
        <w:t xml:space="preserve">. </w:t>
      </w:r>
    </w:p>
    <w:p w14:paraId="197E4E6A" w14:textId="79D32116" w:rsidR="00434D46" w:rsidRPr="00764552" w:rsidRDefault="00820946" w:rsidP="007645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Proiectul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propune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trecerea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din </w:t>
      </w:r>
      <w:proofErr w:type="spellStart"/>
      <w:r w:rsidRPr="00764552">
        <w:rPr>
          <w:rFonts w:ascii="Arial" w:hAnsi="Arial" w:cs="Arial"/>
          <w:sz w:val="27"/>
          <w:szCs w:val="27"/>
        </w:rPr>
        <w:t>proprietatea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publică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propietatea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privată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Municipiului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Bistrița a </w:t>
      </w:r>
      <w:proofErr w:type="spellStart"/>
      <w:r w:rsidRPr="00764552">
        <w:rPr>
          <w:rFonts w:ascii="Arial" w:hAnsi="Arial" w:cs="Arial"/>
          <w:sz w:val="27"/>
          <w:szCs w:val="27"/>
        </w:rPr>
        <w:t>imobilului-teren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cauză</w:t>
      </w:r>
      <w:proofErr w:type="spellEnd"/>
      <w:r w:rsidRPr="00764552">
        <w:rPr>
          <w:rFonts w:ascii="Arial" w:hAnsi="Arial" w:cs="Arial"/>
          <w:sz w:val="27"/>
          <w:szCs w:val="27"/>
        </w:rPr>
        <w:t>, c</w:t>
      </w:r>
      <w:r w:rsidR="00434D46" w:rsidRPr="00764552">
        <w:rPr>
          <w:rFonts w:ascii="Arial" w:hAnsi="Arial" w:cs="Arial"/>
          <w:sz w:val="27"/>
          <w:szCs w:val="27"/>
        </w:rPr>
        <w:t xml:space="preserve">a </w:t>
      </w:r>
      <w:proofErr w:type="spellStart"/>
      <w:r w:rsidR="00434D46" w:rsidRPr="00764552">
        <w:rPr>
          <w:rFonts w:ascii="Arial" w:hAnsi="Arial" w:cs="Arial"/>
          <w:sz w:val="27"/>
          <w:szCs w:val="27"/>
        </w:rPr>
        <w:t>urmare</w:t>
      </w:r>
      <w:proofErr w:type="spellEnd"/>
      <w:r w:rsidR="00434D46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434D46" w:rsidRPr="00764552">
        <w:rPr>
          <w:rFonts w:ascii="Arial" w:hAnsi="Arial" w:cs="Arial"/>
          <w:sz w:val="27"/>
          <w:szCs w:val="27"/>
        </w:rPr>
        <w:t>dezafectării</w:t>
      </w:r>
      <w:proofErr w:type="spellEnd"/>
      <w:r w:rsidR="00434D46" w:rsidRPr="00764552">
        <w:rPr>
          <w:rFonts w:ascii="Arial" w:hAnsi="Arial" w:cs="Arial"/>
          <w:sz w:val="27"/>
          <w:szCs w:val="27"/>
        </w:rPr>
        <w:t xml:space="preserve"> de la </w:t>
      </w:r>
      <w:proofErr w:type="spellStart"/>
      <w:r w:rsidR="00434D46" w:rsidRPr="00764552">
        <w:rPr>
          <w:rFonts w:ascii="Arial" w:hAnsi="Arial" w:cs="Arial"/>
          <w:sz w:val="27"/>
          <w:szCs w:val="27"/>
        </w:rPr>
        <w:t>utilitatea</w:t>
      </w:r>
      <w:proofErr w:type="spellEnd"/>
      <w:r w:rsidR="00434D46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434D46" w:rsidRPr="00764552">
        <w:rPr>
          <w:rFonts w:ascii="Arial" w:hAnsi="Arial" w:cs="Arial"/>
          <w:sz w:val="27"/>
          <w:szCs w:val="27"/>
        </w:rPr>
        <w:t>publică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transmiterea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acestuia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administrarea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societăţii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Business Park </w:t>
      </w:r>
      <w:proofErr w:type="spellStart"/>
      <w:r w:rsidRPr="00764552">
        <w:rPr>
          <w:rFonts w:ascii="Arial" w:hAnsi="Arial" w:cs="Arial"/>
          <w:sz w:val="27"/>
          <w:szCs w:val="27"/>
        </w:rPr>
        <w:t>Bistriţa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Sud S.R.L.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scopul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mutării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instalațiilor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desfăşurării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bune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condiţii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activității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preluate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la </w:t>
      </w:r>
      <w:proofErr w:type="spellStart"/>
      <w:r w:rsidRPr="00764552">
        <w:rPr>
          <w:rFonts w:ascii="Arial" w:hAnsi="Arial" w:cs="Arial"/>
          <w:sz w:val="27"/>
          <w:szCs w:val="27"/>
        </w:rPr>
        <w:t>societatea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Lucrări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Drumuri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Poduri SA, ca </w:t>
      </w:r>
      <w:proofErr w:type="spellStart"/>
      <w:r w:rsidRPr="00764552">
        <w:rPr>
          <w:rFonts w:ascii="Arial" w:hAnsi="Arial" w:cs="Arial"/>
          <w:sz w:val="27"/>
          <w:szCs w:val="27"/>
        </w:rPr>
        <w:t>urmare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transferului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activitate</w:t>
      </w:r>
      <w:proofErr w:type="spellEnd"/>
      <w:r w:rsidRPr="00764552">
        <w:rPr>
          <w:rFonts w:ascii="Arial" w:hAnsi="Arial" w:cs="Arial"/>
          <w:sz w:val="27"/>
          <w:szCs w:val="27"/>
        </w:rPr>
        <w:t>/</w:t>
      </w:r>
      <w:proofErr w:type="spellStart"/>
      <w:r w:rsidRPr="00764552">
        <w:rPr>
          <w:rFonts w:ascii="Arial" w:hAnsi="Arial" w:cs="Arial"/>
          <w:sz w:val="27"/>
          <w:szCs w:val="27"/>
        </w:rPr>
        <w:t>afacere</w:t>
      </w:r>
      <w:proofErr w:type="spellEnd"/>
      <w:r w:rsidRPr="00764552">
        <w:rPr>
          <w:rFonts w:ascii="Arial" w:hAnsi="Arial" w:cs="Arial"/>
          <w:sz w:val="27"/>
          <w:szCs w:val="27"/>
        </w:rPr>
        <w:t>,</w:t>
      </w:r>
      <w:r w:rsid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respectiv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ramurii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constă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activitatea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specializată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organizată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construcția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drumurilor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autostrăzilor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precum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alte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activități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conexe</w:t>
      </w:r>
      <w:proofErr w:type="spellEnd"/>
      <w:r w:rsidRPr="00764552">
        <w:rPr>
          <w:rFonts w:ascii="Arial" w:hAnsi="Arial" w:cs="Arial"/>
          <w:sz w:val="27"/>
          <w:szCs w:val="27"/>
        </w:rPr>
        <w:t>.</w:t>
      </w:r>
    </w:p>
    <w:p w14:paraId="3FA3B74F" w14:textId="5B1430EA" w:rsidR="00434D46" w:rsidRPr="00764552" w:rsidRDefault="00434D46" w:rsidP="004C4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lastRenderedPageBreak/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contextul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legislaţiei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actuale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art.129 </w:t>
      </w:r>
      <w:proofErr w:type="spellStart"/>
      <w:r w:rsidRPr="00764552">
        <w:rPr>
          <w:rFonts w:ascii="Arial" w:hAnsi="Arial" w:cs="Arial"/>
          <w:sz w:val="27"/>
          <w:szCs w:val="27"/>
        </w:rPr>
        <w:t>alin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.(1) din </w:t>
      </w:r>
      <w:proofErr w:type="spellStart"/>
      <w:r w:rsidRPr="00764552">
        <w:rPr>
          <w:rFonts w:ascii="Arial" w:hAnsi="Arial" w:cs="Arial"/>
          <w:sz w:val="27"/>
          <w:szCs w:val="27"/>
        </w:rPr>
        <w:t>Ordonanţa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urgenţă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Guvernului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nr.57/2019 </w:t>
      </w:r>
      <w:proofErr w:type="spellStart"/>
      <w:r w:rsidRPr="00764552">
        <w:rPr>
          <w:rFonts w:ascii="Arial" w:hAnsi="Arial" w:cs="Arial"/>
          <w:sz w:val="27"/>
          <w:szCs w:val="27"/>
        </w:rPr>
        <w:t>privind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Codul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Administrativ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menţionează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r w:rsidRPr="00764552">
        <w:rPr>
          <w:rFonts w:ascii="Arial" w:hAnsi="Arial" w:cs="Arial"/>
          <w:i/>
          <w:iCs/>
          <w:sz w:val="27"/>
          <w:szCs w:val="27"/>
        </w:rPr>
        <w:t>”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Consiliul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local are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iniţiativă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şi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hotărăşte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condiţiile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legii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toate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problemele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interes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local, cu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excepţia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celor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care sunt date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prin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lege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competenţa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altor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autorităţi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ale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administraţiei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publice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locale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</w:rPr>
        <w:t>sau</w:t>
      </w:r>
      <w:proofErr w:type="spellEnd"/>
      <w:r w:rsidRPr="00764552">
        <w:rPr>
          <w:rFonts w:ascii="Arial" w:hAnsi="Arial" w:cs="Arial"/>
          <w:i/>
          <w:iCs/>
          <w:sz w:val="27"/>
          <w:szCs w:val="27"/>
        </w:rPr>
        <w:t xml:space="preserve"> centrale”, </w:t>
      </w:r>
      <w:proofErr w:type="spellStart"/>
      <w:r w:rsidRPr="00764552">
        <w:rPr>
          <w:rFonts w:ascii="Arial" w:hAnsi="Arial" w:cs="Arial"/>
          <w:sz w:val="27"/>
          <w:szCs w:val="27"/>
        </w:rPr>
        <w:t>el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exercitând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inclusiv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>
        <w:rPr>
          <w:rFonts w:ascii="Arial" w:hAnsi="Arial" w:cs="Arial"/>
          <w:sz w:val="27"/>
          <w:szCs w:val="27"/>
        </w:rPr>
        <w:t>atribuții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>
        <w:rPr>
          <w:rFonts w:ascii="Arial" w:hAnsi="Arial" w:cs="Arial"/>
          <w:sz w:val="27"/>
          <w:szCs w:val="27"/>
        </w:rPr>
        <w:t>privind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 la </w:t>
      </w:r>
      <w:proofErr w:type="spellStart"/>
      <w:r w:rsidR="00C44665">
        <w:rPr>
          <w:rFonts w:ascii="Arial" w:hAnsi="Arial" w:cs="Arial"/>
          <w:sz w:val="27"/>
          <w:szCs w:val="27"/>
        </w:rPr>
        <w:t>administrarea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>
        <w:rPr>
          <w:rFonts w:ascii="Arial" w:hAnsi="Arial" w:cs="Arial"/>
          <w:sz w:val="27"/>
          <w:szCs w:val="27"/>
        </w:rPr>
        <w:t>domeniului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public </w:t>
      </w:r>
      <w:proofErr w:type="spellStart"/>
      <w:r w:rsidR="00C44665">
        <w:rPr>
          <w:rFonts w:ascii="Arial" w:hAnsi="Arial" w:cs="Arial"/>
          <w:sz w:val="27"/>
          <w:szCs w:val="27"/>
        </w:rPr>
        <w:t>și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>
        <w:rPr>
          <w:rFonts w:ascii="Arial" w:hAnsi="Arial" w:cs="Arial"/>
          <w:sz w:val="27"/>
          <w:szCs w:val="27"/>
        </w:rPr>
        <w:t>privat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al </w:t>
      </w:r>
      <w:proofErr w:type="spellStart"/>
      <w:r w:rsidR="00C44665" w:rsidRPr="00C44665">
        <w:rPr>
          <w:rFonts w:ascii="Arial" w:hAnsi="Arial" w:cs="Arial"/>
          <w:sz w:val="27"/>
          <w:szCs w:val="27"/>
        </w:rPr>
        <w:t>unității</w:t>
      </w:r>
      <w:proofErr w:type="spellEnd"/>
      <w:r w:rsidR="00C44665" w:rsidRPr="00C44665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 w:rsidRPr="00C44665">
        <w:rPr>
          <w:rFonts w:ascii="Arial" w:hAnsi="Arial" w:cs="Arial"/>
          <w:sz w:val="27"/>
          <w:szCs w:val="27"/>
        </w:rPr>
        <w:t>administrativ-teritoriale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44665">
        <w:rPr>
          <w:rFonts w:ascii="Arial" w:hAnsi="Arial" w:cs="Arial"/>
          <w:sz w:val="27"/>
          <w:szCs w:val="27"/>
        </w:rPr>
        <w:t>și</w:t>
      </w:r>
      <w:proofErr w:type="spellEnd"/>
      <w:r w:rsidR="00C44665">
        <w:rPr>
          <w:rFonts w:ascii="Arial" w:hAnsi="Arial" w:cs="Arial"/>
          <w:sz w:val="27"/>
          <w:szCs w:val="27"/>
        </w:rPr>
        <w:t xml:space="preserve"> </w:t>
      </w:r>
      <w:r w:rsidRPr="00764552">
        <w:rPr>
          <w:rFonts w:ascii="Arial" w:hAnsi="Arial" w:cs="Arial"/>
          <w:sz w:val="27"/>
          <w:szCs w:val="27"/>
        </w:rPr>
        <w:t>”</w:t>
      </w:r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d) </w:t>
      </w:r>
      <w:proofErr w:type="spellStart"/>
      <w:r w:rsidR="00CA1ABA" w:rsidRPr="00764552">
        <w:rPr>
          <w:rFonts w:ascii="Arial" w:hAnsi="Arial" w:cs="Arial"/>
          <w:sz w:val="27"/>
          <w:szCs w:val="27"/>
          <w:lang w:eastAsia="en-US"/>
        </w:rPr>
        <w:t>atribuţii</w:t>
      </w:r>
      <w:proofErr w:type="spellEnd"/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eastAsia="en-US"/>
        </w:rPr>
        <w:t>privind</w:t>
      </w:r>
      <w:proofErr w:type="spellEnd"/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eastAsia="en-US"/>
        </w:rPr>
        <w:t>gestionarea</w:t>
      </w:r>
      <w:proofErr w:type="spellEnd"/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eastAsia="en-US"/>
        </w:rPr>
        <w:t>serviciilor</w:t>
      </w:r>
      <w:proofErr w:type="spellEnd"/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 de </w:t>
      </w:r>
      <w:proofErr w:type="spellStart"/>
      <w:r w:rsidR="00CA1ABA" w:rsidRPr="00764552">
        <w:rPr>
          <w:rFonts w:ascii="Arial" w:hAnsi="Arial" w:cs="Arial"/>
          <w:sz w:val="27"/>
          <w:szCs w:val="27"/>
          <w:lang w:eastAsia="en-US"/>
        </w:rPr>
        <w:t>interes</w:t>
      </w:r>
      <w:proofErr w:type="spellEnd"/>
      <w:r w:rsidR="00CA1ABA" w:rsidRPr="00764552">
        <w:rPr>
          <w:rFonts w:ascii="Arial" w:hAnsi="Arial" w:cs="Arial"/>
          <w:sz w:val="27"/>
          <w:szCs w:val="27"/>
          <w:lang w:eastAsia="en-US"/>
        </w:rPr>
        <w:t xml:space="preserve"> local</w:t>
      </w:r>
      <w:r w:rsidRPr="00764552">
        <w:rPr>
          <w:rFonts w:ascii="Arial" w:hAnsi="Arial" w:cs="Arial"/>
          <w:sz w:val="27"/>
          <w:szCs w:val="27"/>
        </w:rPr>
        <w:t>”</w:t>
      </w:r>
      <w:r w:rsidR="00CA1ABA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aprobând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strategiile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dezvoltare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economică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social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mediu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764552">
        <w:rPr>
          <w:rFonts w:ascii="Arial" w:hAnsi="Arial" w:cs="Arial"/>
          <w:sz w:val="27"/>
          <w:szCs w:val="27"/>
        </w:rPr>
        <w:t>unității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administrativ-teritoriale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, conform alin.4 </w:t>
      </w:r>
      <w:proofErr w:type="spellStart"/>
      <w:r w:rsidRPr="00764552">
        <w:rPr>
          <w:rFonts w:ascii="Arial" w:hAnsi="Arial" w:cs="Arial"/>
          <w:sz w:val="27"/>
          <w:szCs w:val="27"/>
        </w:rPr>
        <w:t>lit.e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) al </w:t>
      </w:r>
      <w:proofErr w:type="spellStart"/>
      <w:r w:rsidRPr="00764552">
        <w:rPr>
          <w:rFonts w:ascii="Arial" w:hAnsi="Arial" w:cs="Arial"/>
          <w:sz w:val="27"/>
          <w:szCs w:val="27"/>
        </w:rPr>
        <w:t>aceluiași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articol</w:t>
      </w:r>
      <w:proofErr w:type="spellEnd"/>
      <w:r w:rsidR="00EC12B3">
        <w:rPr>
          <w:rFonts w:ascii="Arial" w:hAnsi="Arial" w:cs="Arial"/>
          <w:sz w:val="27"/>
          <w:szCs w:val="27"/>
        </w:rPr>
        <w:t>.</w:t>
      </w:r>
    </w:p>
    <w:p w14:paraId="4448E627" w14:textId="5241EC83" w:rsidR="00BB1010" w:rsidRPr="00764552" w:rsidRDefault="00BB1010" w:rsidP="00BB1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i/>
          <w:iCs/>
          <w:sz w:val="27"/>
          <w:szCs w:val="27"/>
          <w:lang w:val="fr-FR" w:eastAsia="en-US"/>
        </w:rPr>
      </w:pPr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         De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asemenea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conform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art.361 </w:t>
      </w:r>
      <w:proofErr w:type="spellStart"/>
      <w:proofErr w:type="gramStart"/>
      <w:r w:rsidRPr="00764552">
        <w:rPr>
          <w:rFonts w:ascii="Arial" w:hAnsi="Arial" w:cs="Arial"/>
          <w:sz w:val="27"/>
          <w:szCs w:val="27"/>
          <w:lang w:val="fr-FR" w:eastAsia="en-US"/>
        </w:rPr>
        <w:t>alin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>.</w:t>
      </w:r>
      <w:r w:rsidR="00EC12B3">
        <w:rPr>
          <w:rFonts w:ascii="Arial" w:hAnsi="Arial" w:cs="Arial"/>
          <w:sz w:val="27"/>
          <w:szCs w:val="27"/>
          <w:lang w:val="fr-FR" w:eastAsia="en-US"/>
        </w:rPr>
        <w:t>(</w:t>
      </w:r>
      <w:proofErr w:type="gramEnd"/>
      <w:r w:rsidRPr="00764552">
        <w:rPr>
          <w:rFonts w:ascii="Arial" w:hAnsi="Arial" w:cs="Arial"/>
          <w:sz w:val="27"/>
          <w:szCs w:val="27"/>
          <w:lang w:val="fr-FR" w:eastAsia="en-US"/>
        </w:rPr>
        <w:t>2</w:t>
      </w:r>
      <w:r w:rsidR="00EC12B3">
        <w:rPr>
          <w:rFonts w:ascii="Arial" w:hAnsi="Arial" w:cs="Arial"/>
          <w:sz w:val="27"/>
          <w:szCs w:val="27"/>
          <w:lang w:val="fr-FR" w:eastAsia="en-US"/>
        </w:rPr>
        <w:t>)</w:t>
      </w:r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din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același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act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normativ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“</w:t>
      </w:r>
      <w:proofErr w:type="spellStart"/>
      <w:r w:rsidR="00CA1ABA"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t</w:t>
      </w:r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recerea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unui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bun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din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domeniul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public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unei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unităţi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administrativ-teritoriale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în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domeniul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privat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acesteia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se face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prin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hotărâre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consiliului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judeţean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respectiv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Consiliului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General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Municipiului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Bucureşti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ori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consiliului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local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comunei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,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oraşului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sau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al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municipiului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după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caz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dacă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prin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lege nu se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dispune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altfel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.”</w:t>
      </w:r>
    </w:p>
    <w:p w14:paraId="2EA03B77" w14:textId="737B9046" w:rsidR="00BB1010" w:rsidRPr="00764552" w:rsidRDefault="00BB1010" w:rsidP="00CA1A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7"/>
          <w:szCs w:val="27"/>
          <w:lang w:val="fr-FR" w:eastAsia="en-US"/>
        </w:rPr>
      </w:pPr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Art.864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din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Codul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civil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prevede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  <w:lang w:val="fr-FR" w:eastAsia="en-US"/>
        </w:rPr>
        <w:t>că</w:t>
      </w:r>
      <w:proofErr w:type="spellEnd"/>
      <w:r w:rsidRPr="00764552">
        <w:rPr>
          <w:rFonts w:ascii="Arial" w:hAnsi="Arial" w:cs="Arial"/>
          <w:sz w:val="27"/>
          <w:szCs w:val="27"/>
          <w:lang w:val="fr-FR" w:eastAsia="en-US"/>
        </w:rPr>
        <w:t xml:space="preserve"> </w:t>
      </w:r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„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dreptul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de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proprietate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publică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se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stinge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dacă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bunul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pierit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sau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trecut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în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domeniul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privat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dacă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a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încetat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uzul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şi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interesul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public,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cu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respectarea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condiţiilor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</w:t>
      </w:r>
      <w:proofErr w:type="spellStart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>prevăzute</w:t>
      </w:r>
      <w:proofErr w:type="spellEnd"/>
      <w:r w:rsidRPr="00764552">
        <w:rPr>
          <w:rFonts w:ascii="Arial" w:hAnsi="Arial" w:cs="Arial"/>
          <w:i/>
          <w:iCs/>
          <w:sz w:val="27"/>
          <w:szCs w:val="27"/>
          <w:lang w:val="fr-FR" w:eastAsia="en-US"/>
        </w:rPr>
        <w:t xml:space="preserve"> de lege”.</w:t>
      </w:r>
    </w:p>
    <w:p w14:paraId="1CAA4423" w14:textId="64B2FE6D" w:rsidR="00BC6A5D" w:rsidRPr="00764552" w:rsidRDefault="00DC25F6" w:rsidP="00BC6A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Raportat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la </w:t>
      </w:r>
      <w:proofErr w:type="spellStart"/>
      <w:r w:rsidRPr="00764552">
        <w:rPr>
          <w:rFonts w:ascii="Arial" w:hAnsi="Arial" w:cs="Arial"/>
          <w:sz w:val="27"/>
          <w:szCs w:val="27"/>
        </w:rPr>
        <w:t>cele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menționate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mai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sus, </w:t>
      </w:r>
      <w:proofErr w:type="spellStart"/>
      <w:r w:rsidRPr="00764552">
        <w:rPr>
          <w:rFonts w:ascii="Arial" w:hAnsi="Arial" w:cs="Arial"/>
          <w:sz w:val="27"/>
          <w:szCs w:val="27"/>
        </w:rPr>
        <w:t>hotărârea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adoptată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va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constitui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titlu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necesar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pentru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înscrierea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imobilului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proprietatea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Municipiului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Bistrița,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domeniul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privat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urmând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ca </w:t>
      </w:r>
      <w:proofErr w:type="spellStart"/>
      <w:r w:rsidRPr="00764552">
        <w:rPr>
          <w:rFonts w:ascii="Arial" w:hAnsi="Arial" w:cs="Arial"/>
          <w:sz w:val="27"/>
          <w:szCs w:val="27"/>
        </w:rPr>
        <w:t>după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finalizarea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formalităților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publicitate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carte </w:t>
      </w:r>
      <w:proofErr w:type="spellStart"/>
      <w:r w:rsidRPr="00764552">
        <w:rPr>
          <w:rFonts w:ascii="Arial" w:hAnsi="Arial" w:cs="Arial"/>
          <w:sz w:val="27"/>
          <w:szCs w:val="27"/>
        </w:rPr>
        <w:t>funciară</w:t>
      </w:r>
      <w:proofErr w:type="spellEnd"/>
      <w:r w:rsidR="007968CF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7968CF">
        <w:rPr>
          <w:rFonts w:ascii="Arial" w:hAnsi="Arial" w:cs="Arial"/>
          <w:sz w:val="27"/>
          <w:szCs w:val="27"/>
        </w:rPr>
        <w:t>acesta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să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fie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transmis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administrarea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societăţii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Business Park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Bistriţa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Sud S.R.L.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scopul</w:t>
      </w:r>
      <w:proofErr w:type="spellEnd"/>
      <w:r w:rsidR="00626D2E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626D2E" w:rsidRPr="00764552">
        <w:rPr>
          <w:rFonts w:ascii="Arial" w:hAnsi="Arial" w:cs="Arial"/>
          <w:sz w:val="27"/>
          <w:szCs w:val="27"/>
        </w:rPr>
        <w:t>mutării</w:t>
      </w:r>
      <w:proofErr w:type="spellEnd"/>
      <w:r w:rsidR="00626D2E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626D2E" w:rsidRPr="00764552">
        <w:rPr>
          <w:rFonts w:ascii="Arial" w:hAnsi="Arial" w:cs="Arial"/>
          <w:sz w:val="27"/>
          <w:szCs w:val="27"/>
        </w:rPr>
        <w:t>instalațiilor</w:t>
      </w:r>
      <w:proofErr w:type="spellEnd"/>
      <w:r w:rsidR="00626D2E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626D2E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desfăşurării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bune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condiţii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activității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preluate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de la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societatea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Lucrări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Drumuri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Poduri</w:t>
      </w:r>
      <w:r w:rsidR="00C64B51" w:rsidRPr="00764552">
        <w:rPr>
          <w:rFonts w:ascii="Arial" w:hAnsi="Arial" w:cs="Arial"/>
          <w:sz w:val="27"/>
          <w:szCs w:val="27"/>
        </w:rPr>
        <w:t xml:space="preserve"> SA</w:t>
      </w:r>
      <w:r w:rsidR="00BC6A5D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respectiv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a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ramurii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ce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constă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activitatea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specializată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organizată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construcția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drumurilor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și</w:t>
      </w:r>
      <w:proofErr w:type="spellEnd"/>
      <w:r w:rsidR="00BC6A5D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C6A5D" w:rsidRPr="00764552">
        <w:rPr>
          <w:rFonts w:ascii="Arial" w:hAnsi="Arial" w:cs="Arial"/>
          <w:sz w:val="27"/>
          <w:szCs w:val="27"/>
        </w:rPr>
        <w:t>autostrăzilor</w:t>
      </w:r>
      <w:proofErr w:type="spellEnd"/>
      <w:r w:rsidR="00162DA9">
        <w:rPr>
          <w:rFonts w:ascii="Arial" w:hAnsi="Arial" w:cs="Arial"/>
          <w:sz w:val="27"/>
          <w:szCs w:val="27"/>
        </w:rPr>
        <w:t>.</w:t>
      </w:r>
    </w:p>
    <w:p w14:paraId="6F2390BE" w14:textId="32DB1601" w:rsidR="00CD4439" w:rsidRPr="00764552" w:rsidRDefault="00BC6A5D" w:rsidP="00BC6A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</w:rPr>
      </w:pPr>
      <w:proofErr w:type="spellStart"/>
      <w:r w:rsidRPr="00764552">
        <w:rPr>
          <w:rFonts w:ascii="Arial" w:hAnsi="Arial" w:cs="Arial"/>
          <w:sz w:val="27"/>
          <w:szCs w:val="27"/>
        </w:rPr>
        <w:t>Contractul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de </w:t>
      </w:r>
      <w:proofErr w:type="spellStart"/>
      <w:r w:rsidRPr="00764552">
        <w:rPr>
          <w:rFonts w:ascii="Arial" w:hAnsi="Arial" w:cs="Arial"/>
          <w:sz w:val="27"/>
          <w:szCs w:val="27"/>
        </w:rPr>
        <w:t>administrare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încheiat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între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Municipiul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Bistrița </w:t>
      </w:r>
      <w:proofErr w:type="spellStart"/>
      <w:r w:rsidRPr="00764552">
        <w:rPr>
          <w:rFonts w:ascii="Arial" w:hAnsi="Arial" w:cs="Arial"/>
          <w:sz w:val="27"/>
          <w:szCs w:val="27"/>
        </w:rPr>
        <w:t>și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societatea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Business Park </w:t>
      </w:r>
      <w:proofErr w:type="spellStart"/>
      <w:r w:rsidRPr="00764552">
        <w:rPr>
          <w:rFonts w:ascii="Arial" w:hAnsi="Arial" w:cs="Arial"/>
          <w:sz w:val="27"/>
          <w:szCs w:val="27"/>
        </w:rPr>
        <w:t>Bistriţa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Sud SRL se </w:t>
      </w:r>
      <w:proofErr w:type="spellStart"/>
      <w:r w:rsidRPr="00764552">
        <w:rPr>
          <w:rFonts w:ascii="Arial" w:hAnsi="Arial" w:cs="Arial"/>
          <w:sz w:val="27"/>
          <w:szCs w:val="27"/>
        </w:rPr>
        <w:t>va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complet</w:t>
      </w:r>
      <w:r w:rsidR="00CA1ABA" w:rsidRPr="00764552">
        <w:rPr>
          <w:rFonts w:ascii="Arial" w:hAnsi="Arial" w:cs="Arial"/>
          <w:sz w:val="27"/>
          <w:szCs w:val="27"/>
        </w:rPr>
        <w:t>a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în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mod </w:t>
      </w:r>
      <w:proofErr w:type="spellStart"/>
      <w:r w:rsidRPr="00764552">
        <w:rPr>
          <w:rFonts w:ascii="Arial" w:hAnsi="Arial" w:cs="Arial"/>
          <w:sz w:val="27"/>
          <w:szCs w:val="27"/>
        </w:rPr>
        <w:t>corespunzător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cu </w:t>
      </w:r>
      <w:proofErr w:type="spellStart"/>
      <w:r w:rsidRPr="00764552">
        <w:rPr>
          <w:rFonts w:ascii="Arial" w:hAnsi="Arial" w:cs="Arial"/>
          <w:sz w:val="27"/>
          <w:szCs w:val="27"/>
        </w:rPr>
        <w:t>bunul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64552">
        <w:rPr>
          <w:rFonts w:ascii="Arial" w:hAnsi="Arial" w:cs="Arial"/>
          <w:sz w:val="27"/>
          <w:szCs w:val="27"/>
        </w:rPr>
        <w:t>imobil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</w:rPr>
        <w:t>menționat</w:t>
      </w:r>
      <w:proofErr w:type="spellEnd"/>
      <w:r w:rsidR="00CA1ABA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</w:rPr>
        <w:t>în</w:t>
      </w:r>
      <w:proofErr w:type="spellEnd"/>
      <w:r w:rsidR="00CA1ABA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</w:rPr>
        <w:t>prezentul</w:t>
      </w:r>
      <w:proofErr w:type="spellEnd"/>
      <w:r w:rsidR="00CA1ABA" w:rsidRPr="00764552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</w:rPr>
        <w:t>proiect</w:t>
      </w:r>
      <w:proofErr w:type="spellEnd"/>
      <w:r w:rsidR="00CA1ABA" w:rsidRPr="00764552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764552">
        <w:rPr>
          <w:rFonts w:ascii="Arial" w:hAnsi="Arial" w:cs="Arial"/>
          <w:sz w:val="27"/>
          <w:szCs w:val="27"/>
        </w:rPr>
        <w:t>prin</w:t>
      </w:r>
      <w:proofErr w:type="spellEnd"/>
      <w:r w:rsidRPr="00764552">
        <w:rPr>
          <w:rFonts w:ascii="Arial" w:hAnsi="Arial" w:cs="Arial"/>
          <w:sz w:val="27"/>
          <w:szCs w:val="27"/>
        </w:rPr>
        <w:t xml:space="preserve"> act </w:t>
      </w:r>
      <w:proofErr w:type="spellStart"/>
      <w:r w:rsidRPr="00764552">
        <w:rPr>
          <w:rFonts w:ascii="Arial" w:hAnsi="Arial" w:cs="Arial"/>
          <w:sz w:val="27"/>
          <w:szCs w:val="27"/>
        </w:rPr>
        <w:t>aditional</w:t>
      </w:r>
      <w:proofErr w:type="spellEnd"/>
      <w:r w:rsidRPr="00764552">
        <w:rPr>
          <w:rFonts w:ascii="Arial" w:hAnsi="Arial" w:cs="Arial"/>
          <w:sz w:val="27"/>
          <w:szCs w:val="27"/>
        </w:rPr>
        <w:t>.</w:t>
      </w:r>
    </w:p>
    <w:bookmarkEnd w:id="2"/>
    <w:bookmarkEnd w:id="3"/>
    <w:p w14:paraId="74276368" w14:textId="195FB614" w:rsidR="00125190" w:rsidRPr="00764552" w:rsidRDefault="00716D6D" w:rsidP="00CA1A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7"/>
          <w:szCs w:val="27"/>
          <w:lang w:val="fr-FR"/>
        </w:rPr>
      </w:pPr>
      <w:r w:rsidRPr="00764552">
        <w:rPr>
          <w:rFonts w:ascii="Arial" w:hAnsi="Arial" w:cs="Arial"/>
          <w:sz w:val="27"/>
          <w:szCs w:val="27"/>
          <w:lang w:val="ro-RO"/>
        </w:rPr>
        <w:t>Raportat la cele prezentate mai sus, î</w:t>
      </w:r>
      <w:r w:rsidR="00493064" w:rsidRPr="00764552">
        <w:rPr>
          <w:rFonts w:ascii="Arial" w:hAnsi="Arial" w:cs="Arial"/>
          <w:sz w:val="27"/>
          <w:szCs w:val="27"/>
          <w:lang w:val="ro-RO"/>
        </w:rPr>
        <w:t xml:space="preserve">n temeiul </w:t>
      </w:r>
      <w:r w:rsidR="00493064" w:rsidRPr="00764552">
        <w:rPr>
          <w:rFonts w:ascii="Arial" w:hAnsi="Arial" w:cs="Arial"/>
          <w:sz w:val="27"/>
          <w:szCs w:val="27"/>
          <w:lang w:val="ro-RO" w:eastAsia="ro-RO"/>
        </w:rPr>
        <w:t xml:space="preserve">prevederilor </w:t>
      </w:r>
      <w:r w:rsidR="00493064" w:rsidRPr="00764552">
        <w:rPr>
          <w:rFonts w:ascii="Arial" w:hAnsi="Arial" w:cs="Arial"/>
          <w:sz w:val="27"/>
          <w:szCs w:val="27"/>
          <w:lang w:val="ro-RO"/>
        </w:rPr>
        <w:t xml:space="preserve">Codului Administrativ, ale Noului Cod Civil, considerăm că sunt îndeplinite condițiile legale pentru ca Proiectul de hotărâre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privind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aprobarea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trecerii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din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domeniul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public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în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domeniul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privat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al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Municipiului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Bistriţa a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imobilului-teren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identificat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în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CF 76906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Bistrița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și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transmiterea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acestuia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în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administrarea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societății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Business Park </w:t>
      </w:r>
      <w:proofErr w:type="spellStart"/>
      <w:r w:rsidR="00CA1ABA" w:rsidRPr="00764552">
        <w:rPr>
          <w:rFonts w:ascii="Arial" w:hAnsi="Arial" w:cs="Arial"/>
          <w:sz w:val="27"/>
          <w:szCs w:val="27"/>
          <w:lang w:val="fr-FR"/>
        </w:rPr>
        <w:t>Bistrița</w:t>
      </w:r>
      <w:proofErr w:type="spellEnd"/>
      <w:r w:rsidR="00CA1ABA" w:rsidRPr="00764552">
        <w:rPr>
          <w:rFonts w:ascii="Arial" w:hAnsi="Arial" w:cs="Arial"/>
          <w:sz w:val="27"/>
          <w:szCs w:val="27"/>
          <w:lang w:val="fr-FR"/>
        </w:rPr>
        <w:t xml:space="preserve"> Sud S.R.L.</w:t>
      </w:r>
      <w:r w:rsidRPr="00764552">
        <w:rPr>
          <w:rFonts w:ascii="Arial" w:hAnsi="Arial" w:cs="Arial"/>
          <w:sz w:val="27"/>
          <w:szCs w:val="27"/>
          <w:lang w:val="fr-FR"/>
        </w:rPr>
        <w:t xml:space="preserve">, </w:t>
      </w:r>
      <w:proofErr w:type="spellStart"/>
      <w:r w:rsidR="00C32188" w:rsidRPr="00764552">
        <w:rPr>
          <w:rFonts w:ascii="Arial" w:hAnsi="Arial" w:cs="Arial"/>
          <w:sz w:val="27"/>
          <w:szCs w:val="27"/>
          <w:lang w:val="fr-FR"/>
        </w:rPr>
        <w:t>în</w:t>
      </w:r>
      <w:proofErr w:type="spellEnd"/>
      <w:r w:rsidR="00C32188" w:rsidRPr="00764552">
        <w:rPr>
          <w:rFonts w:ascii="Arial" w:hAnsi="Arial" w:cs="Arial"/>
          <w:sz w:val="27"/>
          <w:szCs w:val="27"/>
          <w:lang w:val="fr-FR"/>
        </w:rPr>
        <w:t xml:space="preserve"> forma </w:t>
      </w:r>
      <w:proofErr w:type="spellStart"/>
      <w:r w:rsidR="00C32188" w:rsidRPr="00764552">
        <w:rPr>
          <w:rFonts w:ascii="Arial" w:hAnsi="Arial" w:cs="Arial"/>
          <w:sz w:val="27"/>
          <w:szCs w:val="27"/>
          <w:lang w:val="fr-FR"/>
        </w:rPr>
        <w:t>prezentată</w:t>
      </w:r>
      <w:proofErr w:type="spellEnd"/>
      <w:r w:rsidR="00C32188" w:rsidRPr="00764552">
        <w:rPr>
          <w:rFonts w:ascii="Arial" w:hAnsi="Arial" w:cs="Arial"/>
          <w:sz w:val="27"/>
          <w:szCs w:val="27"/>
          <w:lang w:val="fr-FR"/>
        </w:rPr>
        <w:t xml:space="preserve"> de </w:t>
      </w:r>
      <w:proofErr w:type="spellStart"/>
      <w:r w:rsidR="00C32188" w:rsidRPr="00764552">
        <w:rPr>
          <w:rFonts w:ascii="Arial" w:hAnsi="Arial" w:cs="Arial"/>
          <w:sz w:val="27"/>
          <w:szCs w:val="27"/>
          <w:lang w:val="fr-FR"/>
        </w:rPr>
        <w:t>inițiator</w:t>
      </w:r>
      <w:proofErr w:type="spellEnd"/>
      <w:r w:rsidR="00C32188" w:rsidRPr="00764552">
        <w:rPr>
          <w:rFonts w:ascii="Arial" w:hAnsi="Arial" w:cs="Arial"/>
          <w:sz w:val="27"/>
          <w:szCs w:val="27"/>
          <w:lang w:val="fr-FR"/>
        </w:rPr>
        <w:t xml:space="preserve">, </w:t>
      </w:r>
      <w:r w:rsidR="00493064" w:rsidRPr="00764552">
        <w:rPr>
          <w:rFonts w:ascii="Arial" w:hAnsi="Arial" w:cs="Arial"/>
          <w:sz w:val="27"/>
          <w:szCs w:val="27"/>
          <w:lang w:val="ro-RO"/>
        </w:rPr>
        <w:t>să fie supus analizei și dezbaterii Consiliului local al municipiului Bistrița</w:t>
      </w:r>
      <w:bookmarkEnd w:id="1"/>
      <w:r w:rsidR="00C32188" w:rsidRPr="00764552">
        <w:rPr>
          <w:rFonts w:ascii="Arial" w:hAnsi="Arial" w:cs="Arial"/>
          <w:sz w:val="27"/>
          <w:szCs w:val="27"/>
          <w:lang w:val="ro-RO"/>
        </w:rPr>
        <w:t>.</w:t>
      </w:r>
    </w:p>
    <w:p w14:paraId="3AAEC5A0" w14:textId="77777777" w:rsidR="00093A23" w:rsidRDefault="00093A23" w:rsidP="004726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center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74640C47" w14:textId="77777777" w:rsidR="00004DD6" w:rsidRPr="00764552" w:rsidRDefault="00004DD6" w:rsidP="004726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jc w:val="center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5CCB463C" w14:textId="100C702B" w:rsidR="001154C4" w:rsidRPr="00764552" w:rsidRDefault="009E4ED3" w:rsidP="001154C4">
      <w:pPr>
        <w:pStyle w:val="BodyText"/>
        <w:rPr>
          <w:rFonts w:ascii="Arial" w:hAnsi="Arial" w:cs="Arial"/>
          <w:b/>
          <w:sz w:val="27"/>
          <w:szCs w:val="27"/>
          <w:lang w:val="fr-FR"/>
        </w:rPr>
      </w:pPr>
      <w:r w:rsidRPr="00764552">
        <w:rPr>
          <w:rFonts w:ascii="Arial" w:hAnsi="Arial" w:cs="Arial"/>
          <w:b/>
          <w:sz w:val="27"/>
          <w:szCs w:val="27"/>
          <w:lang w:val="fr-FR"/>
        </w:rPr>
        <w:t xml:space="preserve">  </w:t>
      </w:r>
      <w:r w:rsidR="00A0714C" w:rsidRPr="00764552">
        <w:rPr>
          <w:rFonts w:ascii="Arial" w:hAnsi="Arial" w:cs="Arial"/>
          <w:b/>
          <w:sz w:val="27"/>
          <w:szCs w:val="27"/>
          <w:lang w:val="fr-FR"/>
        </w:rPr>
        <w:tab/>
      </w:r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DIRECTOR </w:t>
      </w:r>
      <w:proofErr w:type="gramStart"/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EXECUTIV,   </w:t>
      </w:r>
      <w:proofErr w:type="gramEnd"/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                           </w:t>
      </w:r>
      <w:r w:rsidR="001154C4" w:rsidRPr="00764552">
        <w:rPr>
          <w:rFonts w:ascii="Arial" w:hAnsi="Arial" w:cs="Arial"/>
          <w:b/>
          <w:bCs/>
          <w:sz w:val="27"/>
          <w:szCs w:val="27"/>
          <w:lang w:val="ro-RO"/>
        </w:rPr>
        <w:t>DIRECTOR EXECUTIV,</w:t>
      </w:r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                                      </w:t>
      </w:r>
    </w:p>
    <w:p w14:paraId="7D526567" w14:textId="784BBD53" w:rsidR="001154C4" w:rsidRPr="00764552" w:rsidRDefault="00A0714C" w:rsidP="001154C4">
      <w:pPr>
        <w:pStyle w:val="BodyText"/>
        <w:tabs>
          <w:tab w:val="left" w:pos="7185"/>
        </w:tabs>
        <w:ind w:left="720"/>
        <w:rPr>
          <w:rFonts w:ascii="Arial" w:hAnsi="Arial" w:cs="Arial"/>
          <w:b/>
          <w:sz w:val="27"/>
          <w:szCs w:val="27"/>
        </w:rPr>
      </w:pPr>
      <w:r w:rsidRPr="00764552">
        <w:rPr>
          <w:rFonts w:ascii="Arial" w:hAnsi="Arial" w:cs="Arial"/>
          <w:b/>
          <w:sz w:val="27"/>
          <w:szCs w:val="27"/>
        </w:rPr>
        <w:t xml:space="preserve">    Alina IONESCU                                 </w:t>
      </w:r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   </w:t>
      </w:r>
      <w:r w:rsidRPr="00764552">
        <w:rPr>
          <w:rFonts w:ascii="Arial" w:hAnsi="Arial" w:cs="Arial"/>
          <w:b/>
          <w:sz w:val="27"/>
          <w:szCs w:val="27"/>
          <w:lang w:val="fr-FR"/>
        </w:rPr>
        <w:t xml:space="preserve">  </w:t>
      </w:r>
      <w:r w:rsidR="001154C4" w:rsidRPr="00764552">
        <w:rPr>
          <w:rFonts w:ascii="Arial" w:hAnsi="Arial" w:cs="Arial"/>
          <w:b/>
          <w:bCs/>
          <w:sz w:val="27"/>
          <w:szCs w:val="27"/>
          <w:lang w:val="ro-RO"/>
        </w:rPr>
        <w:t>Dumitru Matei CINCEA</w:t>
      </w:r>
      <w:r w:rsidR="001154C4" w:rsidRPr="00764552">
        <w:rPr>
          <w:rFonts w:ascii="Arial" w:hAnsi="Arial" w:cs="Arial"/>
          <w:b/>
          <w:sz w:val="27"/>
          <w:szCs w:val="27"/>
          <w:lang w:val="fr-FR"/>
        </w:rPr>
        <w:t xml:space="preserve">                               </w:t>
      </w:r>
    </w:p>
    <w:p w14:paraId="74AA4541" w14:textId="45FDEA3E" w:rsidR="00D94D2A" w:rsidRDefault="001154C4" w:rsidP="001154C4">
      <w:pPr>
        <w:pStyle w:val="BodyText"/>
        <w:tabs>
          <w:tab w:val="left" w:pos="7185"/>
        </w:tabs>
        <w:ind w:left="720"/>
        <w:rPr>
          <w:rFonts w:ascii="Arial" w:hAnsi="Arial" w:cs="Arial"/>
          <w:b/>
          <w:sz w:val="27"/>
          <w:szCs w:val="27"/>
        </w:rPr>
      </w:pPr>
      <w:r w:rsidRPr="00764552">
        <w:rPr>
          <w:rFonts w:ascii="Arial" w:hAnsi="Arial" w:cs="Arial"/>
          <w:b/>
          <w:sz w:val="27"/>
          <w:szCs w:val="27"/>
        </w:rPr>
        <w:t xml:space="preserve">   </w:t>
      </w:r>
    </w:p>
    <w:p w14:paraId="509B6C2D" w14:textId="77777777" w:rsidR="00764552" w:rsidRDefault="00764552" w:rsidP="001154C4">
      <w:pPr>
        <w:pStyle w:val="BodyText"/>
        <w:tabs>
          <w:tab w:val="left" w:pos="7185"/>
        </w:tabs>
        <w:ind w:left="72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206EBA0E" w14:textId="77777777" w:rsidR="00004DD6" w:rsidRDefault="00004DD6" w:rsidP="001154C4">
      <w:pPr>
        <w:pStyle w:val="BodyText"/>
        <w:tabs>
          <w:tab w:val="left" w:pos="7185"/>
        </w:tabs>
        <w:ind w:left="72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27DD9164" w14:textId="77777777" w:rsidR="00004DD6" w:rsidRPr="00764552" w:rsidRDefault="00004DD6" w:rsidP="001154C4">
      <w:pPr>
        <w:pStyle w:val="BodyText"/>
        <w:tabs>
          <w:tab w:val="left" w:pos="7185"/>
        </w:tabs>
        <w:ind w:left="72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5C402CA2" w14:textId="5FD392BA" w:rsidR="002219C4" w:rsidRPr="00004DD6" w:rsidRDefault="004903E1" w:rsidP="006078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rPr>
          <w:rFonts w:ascii="Arial" w:hAnsi="Arial" w:cs="Arial"/>
          <w:lang w:val="it-IT"/>
        </w:rPr>
      </w:pPr>
      <w:r w:rsidRPr="00004DD6">
        <w:rPr>
          <w:rFonts w:ascii="Arial" w:hAnsi="Arial" w:cs="Arial"/>
          <w:lang w:val="it-IT"/>
        </w:rPr>
        <w:t>A.I.</w:t>
      </w:r>
      <w:r w:rsidR="00CA1ABA" w:rsidRPr="00004DD6">
        <w:rPr>
          <w:rFonts w:ascii="Arial" w:hAnsi="Arial" w:cs="Arial"/>
          <w:lang w:val="it-IT"/>
        </w:rPr>
        <w:t>/C.S.C.</w:t>
      </w:r>
      <w:r w:rsidR="00C32188" w:rsidRPr="00004DD6">
        <w:rPr>
          <w:rFonts w:ascii="Arial" w:hAnsi="Arial" w:cs="Arial"/>
          <w:lang w:val="it-IT"/>
        </w:rPr>
        <w:t>/</w:t>
      </w:r>
      <w:r w:rsidRPr="00004DD6">
        <w:rPr>
          <w:rFonts w:ascii="Arial" w:hAnsi="Arial" w:cs="Arial"/>
          <w:lang w:val="it-IT"/>
        </w:rPr>
        <w:t xml:space="preserve">2ex.                                             </w:t>
      </w:r>
    </w:p>
    <w:sectPr w:rsidR="002219C4" w:rsidRPr="00004DD6" w:rsidSect="00764552">
      <w:footerReference w:type="default" r:id="rId8"/>
      <w:pgSz w:w="11906" w:h="16838"/>
      <w:pgMar w:top="540" w:right="926" w:bottom="720" w:left="1440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4DBD" w14:textId="77777777" w:rsidR="0041708F" w:rsidRDefault="0041708F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14:paraId="37E3409F" w14:textId="77777777" w:rsidR="0041708F" w:rsidRDefault="0041708F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BAB39" w14:textId="77777777" w:rsidR="004903E1" w:rsidRPr="003118B0" w:rsidRDefault="004903E1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rPr>
        <w:rFonts w:ascii="Arial" w:hAnsi="Arial" w:cs="Arial"/>
      </w:rPr>
    </w:pPr>
    <w:r w:rsidRPr="003118B0">
      <w:rPr>
        <w:rFonts w:ascii="Arial" w:hAnsi="Arial" w:cs="Arial"/>
      </w:rPr>
      <w:fldChar w:fldCharType="begin"/>
    </w:r>
    <w:r w:rsidRPr="003118B0">
      <w:rPr>
        <w:rFonts w:ascii="Arial" w:hAnsi="Arial" w:cs="Arial"/>
      </w:rPr>
      <w:instrText>PAGE \* MERGEFORMAT</w:instrText>
    </w:r>
    <w:r w:rsidRPr="003118B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118B0">
      <w:rPr>
        <w:rFonts w:ascii="Arial" w:hAnsi="Arial" w:cs="Arial"/>
      </w:rPr>
      <w:fldChar w:fldCharType="end"/>
    </w:r>
  </w:p>
  <w:p w14:paraId="434481E6" w14:textId="77777777" w:rsidR="004903E1" w:rsidRDefault="004903E1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01D5F" w14:textId="77777777" w:rsidR="0041708F" w:rsidRDefault="004170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14:paraId="04E250B5" w14:textId="77777777" w:rsidR="0041708F" w:rsidRDefault="004170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1E48"/>
    <w:multiLevelType w:val="hybridMultilevel"/>
    <w:tmpl w:val="FFFFFFFF"/>
    <w:lvl w:ilvl="0" w:tplc="A938387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E5B0140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CC88244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825441A2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78DC340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32ECEA00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9C12DC8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F70056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2DCEEB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" w15:restartNumberingAfterBreak="0">
    <w:nsid w:val="083757DC"/>
    <w:multiLevelType w:val="hybridMultilevel"/>
    <w:tmpl w:val="FFFFFFFF"/>
    <w:lvl w:ilvl="0" w:tplc="A218211E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041054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DEF264C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992ED1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AAED4A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5A64CC8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2BA6CA3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D707A5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BE287F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2" w15:restartNumberingAfterBreak="0">
    <w:nsid w:val="0AE940F8"/>
    <w:multiLevelType w:val="hybridMultilevel"/>
    <w:tmpl w:val="FFFFFFFF"/>
    <w:lvl w:ilvl="0" w:tplc="7416EC86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1840B50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76866A2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8068ED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2038825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CB3AF696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64384FA2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4E184F40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E883B2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3" w15:restartNumberingAfterBreak="0">
    <w:nsid w:val="10635E2F"/>
    <w:multiLevelType w:val="hybridMultilevel"/>
    <w:tmpl w:val="FFFFFFFF"/>
    <w:lvl w:ilvl="0" w:tplc="EC68E4E8">
      <w:start w:val="1"/>
      <w:numFmt w:val="upperRoman"/>
      <w:lvlText w:val="%1."/>
      <w:lvlJc w:val="right"/>
      <w:pPr>
        <w:ind w:left="709" w:hanging="360"/>
      </w:pPr>
      <w:rPr>
        <w:rFonts w:cs="Times New Roman"/>
      </w:rPr>
    </w:lvl>
    <w:lvl w:ilvl="1" w:tplc="2C422F06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41DE31F6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1A6AB840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18B8A786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5D2009E0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4DC63514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A3E28608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781A218C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4" w15:restartNumberingAfterBreak="0">
    <w:nsid w:val="11383296"/>
    <w:multiLevelType w:val="hybridMultilevel"/>
    <w:tmpl w:val="FFFFFFFF"/>
    <w:lvl w:ilvl="0" w:tplc="E33C2758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</w:rPr>
    </w:lvl>
    <w:lvl w:ilvl="1" w:tplc="D67276B0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 w:tplc="9FA64882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/>
      </w:rPr>
    </w:lvl>
    <w:lvl w:ilvl="3" w:tplc="07F2432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</w:rPr>
    </w:lvl>
    <w:lvl w:ilvl="4" w:tplc="EE70BE3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 w:tplc="FD7AB554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/>
      </w:rPr>
    </w:lvl>
    <w:lvl w:ilvl="6" w:tplc="10A6197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</w:rPr>
    </w:lvl>
    <w:lvl w:ilvl="7" w:tplc="25C422F0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 w:tplc="9D74FE8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5" w15:restartNumberingAfterBreak="0">
    <w:nsid w:val="11D839FA"/>
    <w:multiLevelType w:val="hybridMultilevel"/>
    <w:tmpl w:val="FFFFFFFF"/>
    <w:lvl w:ilvl="0" w:tplc="DE96ABDC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AAA051B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EE32B15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C86676FE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92787A3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AD414A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494EB74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9F6AF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292087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6" w15:restartNumberingAfterBreak="0">
    <w:nsid w:val="1CAD5A01"/>
    <w:multiLevelType w:val="hybridMultilevel"/>
    <w:tmpl w:val="FFFFFFFF"/>
    <w:lvl w:ilvl="0" w:tplc="4D30983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451A821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B1127D9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FFA292C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4328AD7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AEA8FA12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3E78FA9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0EB230C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B20A13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7" w15:restartNumberingAfterBreak="0">
    <w:nsid w:val="1E0D0049"/>
    <w:multiLevelType w:val="hybridMultilevel"/>
    <w:tmpl w:val="FFFFFFFF"/>
    <w:lvl w:ilvl="0" w:tplc="26BC7EF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DA26607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1CD6A77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9DF4315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71E4A1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841CBB94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CCD81660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B26C698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C5A29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8" w15:restartNumberingAfterBreak="0">
    <w:nsid w:val="2CBE39AC"/>
    <w:multiLevelType w:val="hybridMultilevel"/>
    <w:tmpl w:val="FFFFFFFF"/>
    <w:lvl w:ilvl="0" w:tplc="6E56540A">
      <w:start w:val="1"/>
      <w:numFmt w:val="upperLetter"/>
      <w:lvlText w:val="%1."/>
      <w:lvlJc w:val="left"/>
      <w:pPr>
        <w:ind w:left="1429" w:hanging="360"/>
      </w:pPr>
      <w:rPr>
        <w:rFonts w:cs="Times New Roman"/>
      </w:rPr>
    </w:lvl>
    <w:lvl w:ilvl="1" w:tplc="8E52486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0E2408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D5E4145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9F61C2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E6CEA7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7745FE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84CFC9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406CFED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57E541F"/>
    <w:multiLevelType w:val="hybridMultilevel"/>
    <w:tmpl w:val="FFFFFFFF"/>
    <w:lvl w:ilvl="0" w:tplc="0072935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2CC60C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0B3C810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B263EA0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F644156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F54A979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AAC277FA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0D875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AA808D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0" w15:restartNumberingAfterBreak="0">
    <w:nsid w:val="35EE2E2D"/>
    <w:multiLevelType w:val="hybridMultilevel"/>
    <w:tmpl w:val="FFFFFFFF"/>
    <w:lvl w:ilvl="0" w:tplc="845C1F62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40A45D0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B1967840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89CCD384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FC5CF83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3C26D9B0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74AB6E6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10F4D110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0D0CF1F4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1" w15:restartNumberingAfterBreak="0">
    <w:nsid w:val="375611F6"/>
    <w:multiLevelType w:val="hybridMultilevel"/>
    <w:tmpl w:val="FFFFFFFF"/>
    <w:lvl w:ilvl="0" w:tplc="5ADAD3E4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8DBE3A7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CF2D81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0EC160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0B624C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C9AC1D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4DCBB7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B0661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55AE1E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C395E60"/>
    <w:multiLevelType w:val="hybridMultilevel"/>
    <w:tmpl w:val="FFFFFFFF"/>
    <w:lvl w:ilvl="0" w:tplc="91C8401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9F947EF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C296A128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05C0E13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0324B85E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702CD794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25C6430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25A6A53C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95EE426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3" w15:restartNumberingAfterBreak="0">
    <w:nsid w:val="53861486"/>
    <w:multiLevelType w:val="hybridMultilevel"/>
    <w:tmpl w:val="FFFFFFFF"/>
    <w:lvl w:ilvl="0" w:tplc="2ADEE8FA">
      <w:start w:val="1"/>
      <w:numFmt w:val="decimal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5CE42644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55FC0972">
      <w:start w:val="1"/>
      <w:numFmt w:val="decimal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ADE4AC3C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09F8CF52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15DE4772">
      <w:start w:val="1"/>
      <w:numFmt w:val="decimal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32EABC74">
      <w:start w:val="1"/>
      <w:numFmt w:val="decimal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34CA89D4">
      <w:start w:val="1"/>
      <w:numFmt w:val="decimal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34FE7DEA">
      <w:start w:val="1"/>
      <w:numFmt w:val="decimal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5EBC0BBB"/>
    <w:multiLevelType w:val="hybridMultilevel"/>
    <w:tmpl w:val="FFFFFFFF"/>
    <w:lvl w:ilvl="0" w:tplc="814A91B0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84DEBD02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77D6D7D4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92368CF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B56C998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9626C0D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A3DA515C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BD5AC542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F55205C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num w:numId="1" w16cid:durableId="106045081">
    <w:abstractNumId w:val="13"/>
  </w:num>
  <w:num w:numId="2" w16cid:durableId="781455374">
    <w:abstractNumId w:val="3"/>
  </w:num>
  <w:num w:numId="3" w16cid:durableId="930283990">
    <w:abstractNumId w:val="11"/>
  </w:num>
  <w:num w:numId="4" w16cid:durableId="1113786874">
    <w:abstractNumId w:val="5"/>
  </w:num>
  <w:num w:numId="5" w16cid:durableId="420418742">
    <w:abstractNumId w:val="0"/>
  </w:num>
  <w:num w:numId="6" w16cid:durableId="1367408828">
    <w:abstractNumId w:val="12"/>
  </w:num>
  <w:num w:numId="7" w16cid:durableId="1322077557">
    <w:abstractNumId w:val="7"/>
  </w:num>
  <w:num w:numId="8" w16cid:durableId="1125461437">
    <w:abstractNumId w:val="2"/>
  </w:num>
  <w:num w:numId="9" w16cid:durableId="1435244033">
    <w:abstractNumId w:val="1"/>
  </w:num>
  <w:num w:numId="10" w16cid:durableId="1508326992">
    <w:abstractNumId w:val="9"/>
  </w:num>
  <w:num w:numId="11" w16cid:durableId="963122525">
    <w:abstractNumId w:val="8"/>
  </w:num>
  <w:num w:numId="12" w16cid:durableId="890001666">
    <w:abstractNumId w:val="6"/>
  </w:num>
  <w:num w:numId="13" w16cid:durableId="1269046216">
    <w:abstractNumId w:val="10"/>
  </w:num>
  <w:num w:numId="14" w16cid:durableId="671492501">
    <w:abstractNumId w:val="14"/>
  </w:num>
  <w:num w:numId="15" w16cid:durableId="873423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C2"/>
    <w:rsid w:val="00004DD6"/>
    <w:rsid w:val="00013DFB"/>
    <w:rsid w:val="0001518E"/>
    <w:rsid w:val="00016E5A"/>
    <w:rsid w:val="00016EB0"/>
    <w:rsid w:val="00032AA7"/>
    <w:rsid w:val="00034223"/>
    <w:rsid w:val="0003549C"/>
    <w:rsid w:val="00035793"/>
    <w:rsid w:val="00036E22"/>
    <w:rsid w:val="00041299"/>
    <w:rsid w:val="00045A6A"/>
    <w:rsid w:val="00045B8C"/>
    <w:rsid w:val="00051728"/>
    <w:rsid w:val="00056AC6"/>
    <w:rsid w:val="00062185"/>
    <w:rsid w:val="000629C2"/>
    <w:rsid w:val="0006635F"/>
    <w:rsid w:val="00072E6C"/>
    <w:rsid w:val="00077F3A"/>
    <w:rsid w:val="0008363D"/>
    <w:rsid w:val="000838A6"/>
    <w:rsid w:val="000866B1"/>
    <w:rsid w:val="000876DC"/>
    <w:rsid w:val="00090337"/>
    <w:rsid w:val="00091219"/>
    <w:rsid w:val="00093A23"/>
    <w:rsid w:val="00097A93"/>
    <w:rsid w:val="000A3718"/>
    <w:rsid w:val="000B1DB5"/>
    <w:rsid w:val="000C198F"/>
    <w:rsid w:val="000C3AAE"/>
    <w:rsid w:val="000C4310"/>
    <w:rsid w:val="000C6EBF"/>
    <w:rsid w:val="000D0557"/>
    <w:rsid w:val="000D22DE"/>
    <w:rsid w:val="000E1827"/>
    <w:rsid w:val="000E46B0"/>
    <w:rsid w:val="000E79A3"/>
    <w:rsid w:val="000F37E6"/>
    <w:rsid w:val="000F44D8"/>
    <w:rsid w:val="0010441C"/>
    <w:rsid w:val="001128C8"/>
    <w:rsid w:val="00114A7C"/>
    <w:rsid w:val="001154C4"/>
    <w:rsid w:val="001204E8"/>
    <w:rsid w:val="00125190"/>
    <w:rsid w:val="001300F4"/>
    <w:rsid w:val="00142BD0"/>
    <w:rsid w:val="00143904"/>
    <w:rsid w:val="00150784"/>
    <w:rsid w:val="00151922"/>
    <w:rsid w:val="00152720"/>
    <w:rsid w:val="00152DB4"/>
    <w:rsid w:val="00162DA9"/>
    <w:rsid w:val="00166482"/>
    <w:rsid w:val="00174D65"/>
    <w:rsid w:val="00177F46"/>
    <w:rsid w:val="00181F9E"/>
    <w:rsid w:val="001828E0"/>
    <w:rsid w:val="0019786F"/>
    <w:rsid w:val="001A120C"/>
    <w:rsid w:val="001A3B42"/>
    <w:rsid w:val="001B4E77"/>
    <w:rsid w:val="001C4EF4"/>
    <w:rsid w:val="001C7BDE"/>
    <w:rsid w:val="001D4FEA"/>
    <w:rsid w:val="001E2853"/>
    <w:rsid w:val="001E3796"/>
    <w:rsid w:val="001E4807"/>
    <w:rsid w:val="001E5605"/>
    <w:rsid w:val="001E5F67"/>
    <w:rsid w:val="001F250E"/>
    <w:rsid w:val="001F2AAE"/>
    <w:rsid w:val="001F4ACF"/>
    <w:rsid w:val="001F5EDE"/>
    <w:rsid w:val="001F6A0E"/>
    <w:rsid w:val="001F6D67"/>
    <w:rsid w:val="002023E9"/>
    <w:rsid w:val="00206A47"/>
    <w:rsid w:val="00212E15"/>
    <w:rsid w:val="00217361"/>
    <w:rsid w:val="00220031"/>
    <w:rsid w:val="002219C4"/>
    <w:rsid w:val="0022684B"/>
    <w:rsid w:val="0022784F"/>
    <w:rsid w:val="00227BC7"/>
    <w:rsid w:val="002315E3"/>
    <w:rsid w:val="002364E0"/>
    <w:rsid w:val="00237F6B"/>
    <w:rsid w:val="00242521"/>
    <w:rsid w:val="00242AA8"/>
    <w:rsid w:val="00244088"/>
    <w:rsid w:val="002440FC"/>
    <w:rsid w:val="002446D2"/>
    <w:rsid w:val="00244C98"/>
    <w:rsid w:val="00245B65"/>
    <w:rsid w:val="002470AC"/>
    <w:rsid w:val="00247786"/>
    <w:rsid w:val="00253D6F"/>
    <w:rsid w:val="00254A62"/>
    <w:rsid w:val="00254E36"/>
    <w:rsid w:val="00256931"/>
    <w:rsid w:val="00256C13"/>
    <w:rsid w:val="0025788D"/>
    <w:rsid w:val="00260ADA"/>
    <w:rsid w:val="00261BEB"/>
    <w:rsid w:val="00261E92"/>
    <w:rsid w:val="002709C2"/>
    <w:rsid w:val="00276B78"/>
    <w:rsid w:val="0027771C"/>
    <w:rsid w:val="0028095F"/>
    <w:rsid w:val="00280D8C"/>
    <w:rsid w:val="00283355"/>
    <w:rsid w:val="0028365F"/>
    <w:rsid w:val="00292676"/>
    <w:rsid w:val="0029567D"/>
    <w:rsid w:val="0029611B"/>
    <w:rsid w:val="00297144"/>
    <w:rsid w:val="002A69A8"/>
    <w:rsid w:val="002B0406"/>
    <w:rsid w:val="002B494C"/>
    <w:rsid w:val="002B6A5B"/>
    <w:rsid w:val="002B7DF6"/>
    <w:rsid w:val="002C0089"/>
    <w:rsid w:val="002C116E"/>
    <w:rsid w:val="002D08ED"/>
    <w:rsid w:val="002D0E4F"/>
    <w:rsid w:val="002D5DFA"/>
    <w:rsid w:val="002D5FF4"/>
    <w:rsid w:val="002E2901"/>
    <w:rsid w:val="002E2E80"/>
    <w:rsid w:val="002E50A5"/>
    <w:rsid w:val="002F29EB"/>
    <w:rsid w:val="00302204"/>
    <w:rsid w:val="00302722"/>
    <w:rsid w:val="00303A29"/>
    <w:rsid w:val="003118B0"/>
    <w:rsid w:val="00313CF4"/>
    <w:rsid w:val="0031597C"/>
    <w:rsid w:val="0031665A"/>
    <w:rsid w:val="00320429"/>
    <w:rsid w:val="00320496"/>
    <w:rsid w:val="0032639B"/>
    <w:rsid w:val="00331603"/>
    <w:rsid w:val="003408EE"/>
    <w:rsid w:val="00341647"/>
    <w:rsid w:val="003424E5"/>
    <w:rsid w:val="003446AA"/>
    <w:rsid w:val="00350E66"/>
    <w:rsid w:val="00354505"/>
    <w:rsid w:val="00354B43"/>
    <w:rsid w:val="00365E45"/>
    <w:rsid w:val="00376B62"/>
    <w:rsid w:val="0037742A"/>
    <w:rsid w:val="003818CD"/>
    <w:rsid w:val="00383520"/>
    <w:rsid w:val="0038433B"/>
    <w:rsid w:val="003906D4"/>
    <w:rsid w:val="0039258B"/>
    <w:rsid w:val="003967F2"/>
    <w:rsid w:val="003A4063"/>
    <w:rsid w:val="003A4680"/>
    <w:rsid w:val="003A5E6E"/>
    <w:rsid w:val="003B31B7"/>
    <w:rsid w:val="003B37D0"/>
    <w:rsid w:val="003B74A7"/>
    <w:rsid w:val="003C3C96"/>
    <w:rsid w:val="003C753D"/>
    <w:rsid w:val="003D0F16"/>
    <w:rsid w:val="003D793A"/>
    <w:rsid w:val="003D7E6B"/>
    <w:rsid w:val="003E24E7"/>
    <w:rsid w:val="003F3046"/>
    <w:rsid w:val="004117B6"/>
    <w:rsid w:val="004120D1"/>
    <w:rsid w:val="00414AA1"/>
    <w:rsid w:val="0041708F"/>
    <w:rsid w:val="0042026A"/>
    <w:rsid w:val="00423019"/>
    <w:rsid w:val="00424898"/>
    <w:rsid w:val="00424984"/>
    <w:rsid w:val="00432CD2"/>
    <w:rsid w:val="0043368C"/>
    <w:rsid w:val="0043382C"/>
    <w:rsid w:val="00434D46"/>
    <w:rsid w:val="00442467"/>
    <w:rsid w:val="00442728"/>
    <w:rsid w:val="0045163F"/>
    <w:rsid w:val="00452030"/>
    <w:rsid w:val="0045210E"/>
    <w:rsid w:val="0045588D"/>
    <w:rsid w:val="00460406"/>
    <w:rsid w:val="0046271F"/>
    <w:rsid w:val="0046319C"/>
    <w:rsid w:val="00464ADD"/>
    <w:rsid w:val="0046786A"/>
    <w:rsid w:val="0047263A"/>
    <w:rsid w:val="0047459E"/>
    <w:rsid w:val="00475559"/>
    <w:rsid w:val="004756D3"/>
    <w:rsid w:val="00475C09"/>
    <w:rsid w:val="00477D53"/>
    <w:rsid w:val="004802E2"/>
    <w:rsid w:val="00481A92"/>
    <w:rsid w:val="00486429"/>
    <w:rsid w:val="004903E1"/>
    <w:rsid w:val="00493064"/>
    <w:rsid w:val="00493A9F"/>
    <w:rsid w:val="004A1D10"/>
    <w:rsid w:val="004A2DDD"/>
    <w:rsid w:val="004A4343"/>
    <w:rsid w:val="004A5DA7"/>
    <w:rsid w:val="004A719A"/>
    <w:rsid w:val="004B2758"/>
    <w:rsid w:val="004B51F0"/>
    <w:rsid w:val="004C2953"/>
    <w:rsid w:val="004C3486"/>
    <w:rsid w:val="004C4D69"/>
    <w:rsid w:val="004C535D"/>
    <w:rsid w:val="004C5AEC"/>
    <w:rsid w:val="004C6B76"/>
    <w:rsid w:val="004D3C62"/>
    <w:rsid w:val="004D682A"/>
    <w:rsid w:val="004D6E7F"/>
    <w:rsid w:val="004D7358"/>
    <w:rsid w:val="004E0977"/>
    <w:rsid w:val="004E1C7D"/>
    <w:rsid w:val="004E1EC8"/>
    <w:rsid w:val="004E2EC7"/>
    <w:rsid w:val="004E4BB7"/>
    <w:rsid w:val="004E4C9E"/>
    <w:rsid w:val="004E6426"/>
    <w:rsid w:val="005029E9"/>
    <w:rsid w:val="00502E29"/>
    <w:rsid w:val="005147B4"/>
    <w:rsid w:val="005156F5"/>
    <w:rsid w:val="005169D0"/>
    <w:rsid w:val="005210DE"/>
    <w:rsid w:val="00532A78"/>
    <w:rsid w:val="00536E32"/>
    <w:rsid w:val="005408BA"/>
    <w:rsid w:val="00551BF7"/>
    <w:rsid w:val="00552887"/>
    <w:rsid w:val="00555485"/>
    <w:rsid w:val="00565AF3"/>
    <w:rsid w:val="00572AE4"/>
    <w:rsid w:val="00573177"/>
    <w:rsid w:val="00576C61"/>
    <w:rsid w:val="005839ED"/>
    <w:rsid w:val="00585261"/>
    <w:rsid w:val="005876ED"/>
    <w:rsid w:val="00587E8D"/>
    <w:rsid w:val="00587F88"/>
    <w:rsid w:val="00595969"/>
    <w:rsid w:val="0059796C"/>
    <w:rsid w:val="005A2D70"/>
    <w:rsid w:val="005A56EB"/>
    <w:rsid w:val="005C1FCE"/>
    <w:rsid w:val="005C35EB"/>
    <w:rsid w:val="005D0F1A"/>
    <w:rsid w:val="005D16BA"/>
    <w:rsid w:val="005D17AA"/>
    <w:rsid w:val="005D51CF"/>
    <w:rsid w:val="005E32A5"/>
    <w:rsid w:val="005E477C"/>
    <w:rsid w:val="005E6B41"/>
    <w:rsid w:val="005E72A0"/>
    <w:rsid w:val="005F606A"/>
    <w:rsid w:val="005F71B9"/>
    <w:rsid w:val="005F775D"/>
    <w:rsid w:val="006078DD"/>
    <w:rsid w:val="006157DF"/>
    <w:rsid w:val="00617392"/>
    <w:rsid w:val="00626143"/>
    <w:rsid w:val="00626D2E"/>
    <w:rsid w:val="00627FEB"/>
    <w:rsid w:val="006312E2"/>
    <w:rsid w:val="00633663"/>
    <w:rsid w:val="00640D96"/>
    <w:rsid w:val="00642849"/>
    <w:rsid w:val="006447B9"/>
    <w:rsid w:val="00672B9A"/>
    <w:rsid w:val="00673212"/>
    <w:rsid w:val="00673544"/>
    <w:rsid w:val="00674819"/>
    <w:rsid w:val="0068056F"/>
    <w:rsid w:val="006846FD"/>
    <w:rsid w:val="006877A5"/>
    <w:rsid w:val="006913DA"/>
    <w:rsid w:val="0069316F"/>
    <w:rsid w:val="0069334E"/>
    <w:rsid w:val="00695A70"/>
    <w:rsid w:val="00697D86"/>
    <w:rsid w:val="006B1DEC"/>
    <w:rsid w:val="006B2431"/>
    <w:rsid w:val="006B45F1"/>
    <w:rsid w:val="006C46F8"/>
    <w:rsid w:val="006C49F8"/>
    <w:rsid w:val="006D3A76"/>
    <w:rsid w:val="006D6354"/>
    <w:rsid w:val="006E1F06"/>
    <w:rsid w:val="006F1691"/>
    <w:rsid w:val="006F2B34"/>
    <w:rsid w:val="006F3E11"/>
    <w:rsid w:val="007012DD"/>
    <w:rsid w:val="00701B6C"/>
    <w:rsid w:val="00701FE3"/>
    <w:rsid w:val="007105D1"/>
    <w:rsid w:val="00711DF2"/>
    <w:rsid w:val="0071268A"/>
    <w:rsid w:val="007126DD"/>
    <w:rsid w:val="0071548D"/>
    <w:rsid w:val="00716D6D"/>
    <w:rsid w:val="00730987"/>
    <w:rsid w:val="00732740"/>
    <w:rsid w:val="00734BDA"/>
    <w:rsid w:val="00734FC8"/>
    <w:rsid w:val="0074031C"/>
    <w:rsid w:val="00741A8B"/>
    <w:rsid w:val="00741F12"/>
    <w:rsid w:val="00743F7C"/>
    <w:rsid w:val="00750124"/>
    <w:rsid w:val="007566EB"/>
    <w:rsid w:val="007621A3"/>
    <w:rsid w:val="0076289D"/>
    <w:rsid w:val="007634F8"/>
    <w:rsid w:val="0076353C"/>
    <w:rsid w:val="00764552"/>
    <w:rsid w:val="007809B4"/>
    <w:rsid w:val="00780CB8"/>
    <w:rsid w:val="0078281A"/>
    <w:rsid w:val="007865B9"/>
    <w:rsid w:val="0079005D"/>
    <w:rsid w:val="007938D6"/>
    <w:rsid w:val="00793CEA"/>
    <w:rsid w:val="007968CF"/>
    <w:rsid w:val="00796993"/>
    <w:rsid w:val="007A2504"/>
    <w:rsid w:val="007B3269"/>
    <w:rsid w:val="007B4F5D"/>
    <w:rsid w:val="007B7DEA"/>
    <w:rsid w:val="007C185E"/>
    <w:rsid w:val="007C19D8"/>
    <w:rsid w:val="007C3DCE"/>
    <w:rsid w:val="007C7456"/>
    <w:rsid w:val="007D3BF8"/>
    <w:rsid w:val="007E09B2"/>
    <w:rsid w:val="007F1979"/>
    <w:rsid w:val="007F2185"/>
    <w:rsid w:val="007F3CAE"/>
    <w:rsid w:val="007F4E13"/>
    <w:rsid w:val="008101C6"/>
    <w:rsid w:val="0081022B"/>
    <w:rsid w:val="008151D1"/>
    <w:rsid w:val="00815E66"/>
    <w:rsid w:val="00816D95"/>
    <w:rsid w:val="00817A56"/>
    <w:rsid w:val="00820946"/>
    <w:rsid w:val="00844E44"/>
    <w:rsid w:val="00845F77"/>
    <w:rsid w:val="00850289"/>
    <w:rsid w:val="00857687"/>
    <w:rsid w:val="00860A27"/>
    <w:rsid w:val="008612F9"/>
    <w:rsid w:val="00865E12"/>
    <w:rsid w:val="00866376"/>
    <w:rsid w:val="00866CAC"/>
    <w:rsid w:val="0087222B"/>
    <w:rsid w:val="00872A8B"/>
    <w:rsid w:val="008A1B91"/>
    <w:rsid w:val="008A275C"/>
    <w:rsid w:val="008A5182"/>
    <w:rsid w:val="008B3144"/>
    <w:rsid w:val="008B6A71"/>
    <w:rsid w:val="008B728E"/>
    <w:rsid w:val="008C2D53"/>
    <w:rsid w:val="008E327E"/>
    <w:rsid w:val="008E52E2"/>
    <w:rsid w:val="008E5582"/>
    <w:rsid w:val="008F1050"/>
    <w:rsid w:val="008F5B58"/>
    <w:rsid w:val="00904DD4"/>
    <w:rsid w:val="009141D1"/>
    <w:rsid w:val="00923794"/>
    <w:rsid w:val="00924EEA"/>
    <w:rsid w:val="00940DD6"/>
    <w:rsid w:val="0094700D"/>
    <w:rsid w:val="00951053"/>
    <w:rsid w:val="00955444"/>
    <w:rsid w:val="00956452"/>
    <w:rsid w:val="00960971"/>
    <w:rsid w:val="00961142"/>
    <w:rsid w:val="00966F45"/>
    <w:rsid w:val="00976304"/>
    <w:rsid w:val="009A0B47"/>
    <w:rsid w:val="009A1ECC"/>
    <w:rsid w:val="009B072E"/>
    <w:rsid w:val="009B42F8"/>
    <w:rsid w:val="009B5362"/>
    <w:rsid w:val="009B58C3"/>
    <w:rsid w:val="009C5544"/>
    <w:rsid w:val="009C6A5D"/>
    <w:rsid w:val="009C7A4B"/>
    <w:rsid w:val="009D2966"/>
    <w:rsid w:val="009D2FE5"/>
    <w:rsid w:val="009D59F3"/>
    <w:rsid w:val="009E3EDA"/>
    <w:rsid w:val="009E4ED3"/>
    <w:rsid w:val="009F5818"/>
    <w:rsid w:val="00A032E7"/>
    <w:rsid w:val="00A064E7"/>
    <w:rsid w:val="00A0714C"/>
    <w:rsid w:val="00A153A4"/>
    <w:rsid w:val="00A15994"/>
    <w:rsid w:val="00A21733"/>
    <w:rsid w:val="00A247B4"/>
    <w:rsid w:val="00A252F4"/>
    <w:rsid w:val="00A25AF2"/>
    <w:rsid w:val="00A2726A"/>
    <w:rsid w:val="00A3174D"/>
    <w:rsid w:val="00A319EB"/>
    <w:rsid w:val="00A441AD"/>
    <w:rsid w:val="00A54867"/>
    <w:rsid w:val="00A61F2A"/>
    <w:rsid w:val="00A665B1"/>
    <w:rsid w:val="00A8532B"/>
    <w:rsid w:val="00A87800"/>
    <w:rsid w:val="00A87FFC"/>
    <w:rsid w:val="00A93C93"/>
    <w:rsid w:val="00AA7CD2"/>
    <w:rsid w:val="00AB616E"/>
    <w:rsid w:val="00AC54AC"/>
    <w:rsid w:val="00AD0AA5"/>
    <w:rsid w:val="00AD0C59"/>
    <w:rsid w:val="00AD742B"/>
    <w:rsid w:val="00AE1ED6"/>
    <w:rsid w:val="00AF51E2"/>
    <w:rsid w:val="00B004A7"/>
    <w:rsid w:val="00B036EE"/>
    <w:rsid w:val="00B07822"/>
    <w:rsid w:val="00B11132"/>
    <w:rsid w:val="00B156D0"/>
    <w:rsid w:val="00B17807"/>
    <w:rsid w:val="00B24263"/>
    <w:rsid w:val="00B276B0"/>
    <w:rsid w:val="00B27B6C"/>
    <w:rsid w:val="00B27EC1"/>
    <w:rsid w:val="00B31423"/>
    <w:rsid w:val="00B375A0"/>
    <w:rsid w:val="00B42F56"/>
    <w:rsid w:val="00B430AF"/>
    <w:rsid w:val="00B4542F"/>
    <w:rsid w:val="00B47C0F"/>
    <w:rsid w:val="00B502DC"/>
    <w:rsid w:val="00B50EF7"/>
    <w:rsid w:val="00B55F46"/>
    <w:rsid w:val="00B6484C"/>
    <w:rsid w:val="00B66B35"/>
    <w:rsid w:val="00B74B0B"/>
    <w:rsid w:val="00B7506F"/>
    <w:rsid w:val="00B7542C"/>
    <w:rsid w:val="00B77DA8"/>
    <w:rsid w:val="00B77F5B"/>
    <w:rsid w:val="00B80C9E"/>
    <w:rsid w:val="00B81CAA"/>
    <w:rsid w:val="00B832D5"/>
    <w:rsid w:val="00B84D86"/>
    <w:rsid w:val="00B9189B"/>
    <w:rsid w:val="00B95CF6"/>
    <w:rsid w:val="00B97E90"/>
    <w:rsid w:val="00BA1C5C"/>
    <w:rsid w:val="00BA4597"/>
    <w:rsid w:val="00BA64B9"/>
    <w:rsid w:val="00BA73D8"/>
    <w:rsid w:val="00BB1010"/>
    <w:rsid w:val="00BB1A5A"/>
    <w:rsid w:val="00BC1AC7"/>
    <w:rsid w:val="00BC3FED"/>
    <w:rsid w:val="00BC6A5D"/>
    <w:rsid w:val="00BC707F"/>
    <w:rsid w:val="00BD0CD1"/>
    <w:rsid w:val="00BD36F0"/>
    <w:rsid w:val="00BD452D"/>
    <w:rsid w:val="00BD4D78"/>
    <w:rsid w:val="00BD683C"/>
    <w:rsid w:val="00BE2060"/>
    <w:rsid w:val="00BE319A"/>
    <w:rsid w:val="00BF18A6"/>
    <w:rsid w:val="00BF31D7"/>
    <w:rsid w:val="00BF4F26"/>
    <w:rsid w:val="00BF7A00"/>
    <w:rsid w:val="00C02B8C"/>
    <w:rsid w:val="00C02B93"/>
    <w:rsid w:val="00C0514C"/>
    <w:rsid w:val="00C057C8"/>
    <w:rsid w:val="00C157F2"/>
    <w:rsid w:val="00C1584A"/>
    <w:rsid w:val="00C205E4"/>
    <w:rsid w:val="00C32188"/>
    <w:rsid w:val="00C36285"/>
    <w:rsid w:val="00C42459"/>
    <w:rsid w:val="00C43791"/>
    <w:rsid w:val="00C44665"/>
    <w:rsid w:val="00C515E5"/>
    <w:rsid w:val="00C5700B"/>
    <w:rsid w:val="00C5779E"/>
    <w:rsid w:val="00C60337"/>
    <w:rsid w:val="00C64B51"/>
    <w:rsid w:val="00C67B8B"/>
    <w:rsid w:val="00C7037C"/>
    <w:rsid w:val="00C7053F"/>
    <w:rsid w:val="00C71EFD"/>
    <w:rsid w:val="00C75758"/>
    <w:rsid w:val="00C80E9D"/>
    <w:rsid w:val="00C91114"/>
    <w:rsid w:val="00C9504F"/>
    <w:rsid w:val="00C95872"/>
    <w:rsid w:val="00CA0CD8"/>
    <w:rsid w:val="00CA1ABA"/>
    <w:rsid w:val="00CB7819"/>
    <w:rsid w:val="00CD2053"/>
    <w:rsid w:val="00CD4439"/>
    <w:rsid w:val="00CE1426"/>
    <w:rsid w:val="00CF2DC6"/>
    <w:rsid w:val="00CF31CB"/>
    <w:rsid w:val="00D02B2B"/>
    <w:rsid w:val="00D12F7B"/>
    <w:rsid w:val="00D151D3"/>
    <w:rsid w:val="00D20D4F"/>
    <w:rsid w:val="00D22D6C"/>
    <w:rsid w:val="00D24EBA"/>
    <w:rsid w:val="00D24EC2"/>
    <w:rsid w:val="00D24F4C"/>
    <w:rsid w:val="00D3258F"/>
    <w:rsid w:val="00D34BEE"/>
    <w:rsid w:val="00D41D06"/>
    <w:rsid w:val="00D442A4"/>
    <w:rsid w:val="00D51332"/>
    <w:rsid w:val="00D62D49"/>
    <w:rsid w:val="00D7029B"/>
    <w:rsid w:val="00D7445F"/>
    <w:rsid w:val="00D87907"/>
    <w:rsid w:val="00D90B4D"/>
    <w:rsid w:val="00D92F43"/>
    <w:rsid w:val="00D94D2A"/>
    <w:rsid w:val="00DA0D06"/>
    <w:rsid w:val="00DA1435"/>
    <w:rsid w:val="00DA1ACF"/>
    <w:rsid w:val="00DA3013"/>
    <w:rsid w:val="00DA3256"/>
    <w:rsid w:val="00DA3EDE"/>
    <w:rsid w:val="00DA5EE5"/>
    <w:rsid w:val="00DB12AB"/>
    <w:rsid w:val="00DB1CE4"/>
    <w:rsid w:val="00DC0F72"/>
    <w:rsid w:val="00DC25F6"/>
    <w:rsid w:val="00DD7784"/>
    <w:rsid w:val="00DD7A0B"/>
    <w:rsid w:val="00DE74EF"/>
    <w:rsid w:val="00DF18E0"/>
    <w:rsid w:val="00DF7348"/>
    <w:rsid w:val="00DF77A4"/>
    <w:rsid w:val="00E00281"/>
    <w:rsid w:val="00E01671"/>
    <w:rsid w:val="00E067F3"/>
    <w:rsid w:val="00E0770B"/>
    <w:rsid w:val="00E1120C"/>
    <w:rsid w:val="00E12C72"/>
    <w:rsid w:val="00E1311B"/>
    <w:rsid w:val="00E15EAB"/>
    <w:rsid w:val="00E21840"/>
    <w:rsid w:val="00E21FCD"/>
    <w:rsid w:val="00E27AC6"/>
    <w:rsid w:val="00E27D79"/>
    <w:rsid w:val="00E34142"/>
    <w:rsid w:val="00E34B34"/>
    <w:rsid w:val="00E37976"/>
    <w:rsid w:val="00E411B1"/>
    <w:rsid w:val="00E414BD"/>
    <w:rsid w:val="00E508A6"/>
    <w:rsid w:val="00E50E96"/>
    <w:rsid w:val="00E52ECC"/>
    <w:rsid w:val="00E53F2B"/>
    <w:rsid w:val="00E550AD"/>
    <w:rsid w:val="00E602C4"/>
    <w:rsid w:val="00E707FF"/>
    <w:rsid w:val="00E70E9C"/>
    <w:rsid w:val="00E726DD"/>
    <w:rsid w:val="00E7619A"/>
    <w:rsid w:val="00E848F7"/>
    <w:rsid w:val="00E94CBA"/>
    <w:rsid w:val="00E95263"/>
    <w:rsid w:val="00E9799C"/>
    <w:rsid w:val="00EA0B7A"/>
    <w:rsid w:val="00EA1A32"/>
    <w:rsid w:val="00EA5A6C"/>
    <w:rsid w:val="00EA7D66"/>
    <w:rsid w:val="00EB5060"/>
    <w:rsid w:val="00EB509C"/>
    <w:rsid w:val="00EB63B4"/>
    <w:rsid w:val="00EB6C47"/>
    <w:rsid w:val="00EB6E24"/>
    <w:rsid w:val="00EC08E2"/>
    <w:rsid w:val="00EC10FC"/>
    <w:rsid w:val="00EC12B3"/>
    <w:rsid w:val="00EC3B54"/>
    <w:rsid w:val="00EC4981"/>
    <w:rsid w:val="00ED2C89"/>
    <w:rsid w:val="00ED320B"/>
    <w:rsid w:val="00ED503E"/>
    <w:rsid w:val="00ED61FF"/>
    <w:rsid w:val="00EE7F37"/>
    <w:rsid w:val="00F00BA4"/>
    <w:rsid w:val="00F02135"/>
    <w:rsid w:val="00F066E6"/>
    <w:rsid w:val="00F12331"/>
    <w:rsid w:val="00F138C3"/>
    <w:rsid w:val="00F22F01"/>
    <w:rsid w:val="00F2610D"/>
    <w:rsid w:val="00F2652F"/>
    <w:rsid w:val="00F26700"/>
    <w:rsid w:val="00F27292"/>
    <w:rsid w:val="00F27E8E"/>
    <w:rsid w:val="00F32C40"/>
    <w:rsid w:val="00F3567D"/>
    <w:rsid w:val="00F540F9"/>
    <w:rsid w:val="00F54234"/>
    <w:rsid w:val="00F5615B"/>
    <w:rsid w:val="00F56716"/>
    <w:rsid w:val="00F6208F"/>
    <w:rsid w:val="00F62EFD"/>
    <w:rsid w:val="00F658B5"/>
    <w:rsid w:val="00F6637B"/>
    <w:rsid w:val="00F67869"/>
    <w:rsid w:val="00F67A37"/>
    <w:rsid w:val="00F747E4"/>
    <w:rsid w:val="00F74A5A"/>
    <w:rsid w:val="00F74EB5"/>
    <w:rsid w:val="00F75E7A"/>
    <w:rsid w:val="00F77C7A"/>
    <w:rsid w:val="00F77FF6"/>
    <w:rsid w:val="00F82294"/>
    <w:rsid w:val="00F84718"/>
    <w:rsid w:val="00F8720D"/>
    <w:rsid w:val="00F94053"/>
    <w:rsid w:val="00F949A4"/>
    <w:rsid w:val="00F94FFB"/>
    <w:rsid w:val="00F97EB5"/>
    <w:rsid w:val="00FA138F"/>
    <w:rsid w:val="00FA1481"/>
    <w:rsid w:val="00FB0034"/>
    <w:rsid w:val="00FB5A13"/>
    <w:rsid w:val="00FB5BA8"/>
    <w:rsid w:val="00FB6838"/>
    <w:rsid w:val="00FB7AC7"/>
    <w:rsid w:val="00FB7E97"/>
    <w:rsid w:val="00FC27D3"/>
    <w:rsid w:val="00FC3044"/>
    <w:rsid w:val="00FC7DA0"/>
    <w:rsid w:val="00FD2FD9"/>
    <w:rsid w:val="00FD53E3"/>
    <w:rsid w:val="00FD5589"/>
    <w:rsid w:val="00FD7DC2"/>
    <w:rsid w:val="00FF04A0"/>
    <w:rsid w:val="00FF1B62"/>
    <w:rsid w:val="00FF3DC9"/>
    <w:rsid w:val="00FF4255"/>
    <w:rsid w:val="00FF49FB"/>
    <w:rsid w:val="00FF504E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DE85E0"/>
  <w15:docId w15:val="{9D459356-0640-4F97-A0D6-B2F9DBD2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9C2"/>
    <w:pPr>
      <w:keepNext/>
      <w:numPr>
        <w:numId w:val="1"/>
      </w:numPr>
      <w:outlineLvl w:val="0"/>
    </w:pPr>
    <w:rPr>
      <w:rFonts w:ascii="Arial" w:hAnsi="Arial"/>
      <w:sz w:val="40"/>
      <w:szCs w:val="40"/>
      <w:lang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29C2"/>
    <w:pPr>
      <w:keepNext/>
      <w:keepLines/>
      <w:spacing w:before="360" w:after="200"/>
      <w:outlineLvl w:val="1"/>
    </w:pPr>
    <w:rPr>
      <w:rFonts w:ascii="Arial" w:hAnsi="Arial"/>
      <w:sz w:val="34"/>
      <w:szCs w:val="34"/>
      <w:lang w:eastAsia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29C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30"/>
      <w:szCs w:val="30"/>
      <w:lang w:eastAsia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29C2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29C2"/>
    <w:pPr>
      <w:keepNext/>
      <w:keepLines/>
      <w:spacing w:before="320" w:after="200"/>
      <w:outlineLvl w:val="4"/>
    </w:pPr>
    <w:rPr>
      <w:rFonts w:ascii="Arial" w:hAnsi="Arial"/>
      <w:b/>
      <w:bCs/>
      <w:sz w:val="24"/>
      <w:szCs w:val="24"/>
      <w:lang w:eastAsia="ro-R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29C2"/>
    <w:pPr>
      <w:numPr>
        <w:ilvl w:val="5"/>
        <w:numId w:val="1"/>
      </w:numPr>
      <w:spacing w:before="240" w:after="60"/>
      <w:outlineLvl w:val="5"/>
    </w:pPr>
    <w:rPr>
      <w:rFonts w:ascii="Arial" w:hAnsi="Arial"/>
      <w:b/>
      <w:bCs/>
      <w:sz w:val="22"/>
      <w:szCs w:val="22"/>
      <w:lang w:eastAsia="ro-RO"/>
    </w:rPr>
  </w:style>
  <w:style w:type="paragraph" w:styleId="Heading7">
    <w:name w:val="heading 7"/>
    <w:basedOn w:val="Heading"/>
    <w:next w:val="BodyText"/>
    <w:link w:val="Heading7Char"/>
    <w:uiPriority w:val="99"/>
    <w:qFormat/>
    <w:rsid w:val="000629C2"/>
    <w:pPr>
      <w:numPr>
        <w:ilvl w:val="6"/>
        <w:numId w:val="1"/>
      </w:numPr>
      <w:outlineLvl w:val="6"/>
    </w:pPr>
    <w:rPr>
      <w:rFonts w:eastAsia="Times New Roman" w:cs="Times New Roman"/>
      <w:b/>
      <w:bCs/>
      <w:i/>
      <w:iCs/>
      <w:sz w:val="22"/>
      <w:szCs w:val="22"/>
      <w:lang w:eastAsia="ro-RO"/>
    </w:rPr>
  </w:style>
  <w:style w:type="paragraph" w:styleId="Heading8">
    <w:name w:val="heading 8"/>
    <w:basedOn w:val="Heading"/>
    <w:next w:val="BodyText"/>
    <w:link w:val="Heading8Char"/>
    <w:uiPriority w:val="99"/>
    <w:qFormat/>
    <w:rsid w:val="000629C2"/>
    <w:pPr>
      <w:numPr>
        <w:ilvl w:val="7"/>
        <w:numId w:val="1"/>
      </w:numPr>
      <w:outlineLvl w:val="7"/>
    </w:pPr>
    <w:rPr>
      <w:rFonts w:eastAsia="Times New Roman" w:cs="Times New Roman"/>
      <w:i/>
      <w:iCs/>
      <w:sz w:val="22"/>
      <w:szCs w:val="22"/>
      <w:lang w:eastAsia="ro-RO"/>
    </w:rPr>
  </w:style>
  <w:style w:type="paragraph" w:styleId="Heading9">
    <w:name w:val="heading 9"/>
    <w:basedOn w:val="Heading"/>
    <w:next w:val="BodyText"/>
    <w:link w:val="Heading9Char"/>
    <w:uiPriority w:val="99"/>
    <w:qFormat/>
    <w:rsid w:val="000629C2"/>
    <w:pPr>
      <w:numPr>
        <w:ilvl w:val="8"/>
        <w:numId w:val="1"/>
      </w:numPr>
      <w:outlineLvl w:val="8"/>
    </w:pPr>
    <w:rPr>
      <w:rFonts w:eastAsia="Times New Roman" w:cs="Times New Roman"/>
      <w:i/>
      <w:iCs/>
      <w:sz w:val="21"/>
      <w:szCs w:val="21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629C2"/>
    <w:rPr>
      <w:rFonts w:ascii="Arial" w:hAnsi="Arial" w:cs="Times New Roman"/>
      <w:sz w:val="40"/>
    </w:rPr>
  </w:style>
  <w:style w:type="character" w:customStyle="1" w:styleId="Heading2Char">
    <w:name w:val="Heading 2 Char"/>
    <w:link w:val="Heading2"/>
    <w:uiPriority w:val="99"/>
    <w:locked/>
    <w:rsid w:val="000629C2"/>
    <w:rPr>
      <w:rFonts w:ascii="Arial" w:hAnsi="Arial" w:cs="Times New Roman"/>
      <w:sz w:val="34"/>
    </w:rPr>
  </w:style>
  <w:style w:type="character" w:customStyle="1" w:styleId="Heading3Char">
    <w:name w:val="Heading 3 Char"/>
    <w:link w:val="Heading3"/>
    <w:uiPriority w:val="99"/>
    <w:locked/>
    <w:rsid w:val="000629C2"/>
    <w:rPr>
      <w:rFonts w:ascii="Arial" w:hAnsi="Arial" w:cs="Times New Roman"/>
      <w:sz w:val="30"/>
    </w:rPr>
  </w:style>
  <w:style w:type="character" w:customStyle="1" w:styleId="Heading4Char">
    <w:name w:val="Heading 4 Char"/>
    <w:link w:val="Heading4"/>
    <w:uiPriority w:val="99"/>
    <w:locked/>
    <w:rsid w:val="000629C2"/>
    <w:rPr>
      <w:rFonts w:ascii="Arial" w:hAnsi="Arial" w:cs="Times New Roman"/>
      <w:b/>
      <w:sz w:val="26"/>
    </w:rPr>
  </w:style>
  <w:style w:type="character" w:customStyle="1" w:styleId="Heading5Char">
    <w:name w:val="Heading 5 Char"/>
    <w:link w:val="Heading5"/>
    <w:uiPriority w:val="99"/>
    <w:locked/>
    <w:rsid w:val="000629C2"/>
    <w:rPr>
      <w:rFonts w:ascii="Arial" w:hAnsi="Arial" w:cs="Times New Roman"/>
      <w:b/>
      <w:sz w:val="24"/>
    </w:rPr>
  </w:style>
  <w:style w:type="character" w:customStyle="1" w:styleId="Heading6Char">
    <w:name w:val="Heading 6 Char"/>
    <w:link w:val="Heading6"/>
    <w:uiPriority w:val="99"/>
    <w:locked/>
    <w:rsid w:val="000629C2"/>
    <w:rPr>
      <w:rFonts w:ascii="Arial" w:hAnsi="Arial" w:cs="Times New Roman"/>
      <w:b/>
      <w:sz w:val="22"/>
    </w:rPr>
  </w:style>
  <w:style w:type="character" w:customStyle="1" w:styleId="Heading7Char">
    <w:name w:val="Heading 7 Char"/>
    <w:link w:val="Heading7"/>
    <w:uiPriority w:val="99"/>
    <w:locked/>
    <w:rsid w:val="000629C2"/>
    <w:rPr>
      <w:rFonts w:ascii="Arial" w:hAnsi="Arial" w:cs="Times New Roman"/>
      <w:b/>
      <w:i/>
      <w:sz w:val="22"/>
    </w:rPr>
  </w:style>
  <w:style w:type="character" w:customStyle="1" w:styleId="Heading8Char">
    <w:name w:val="Heading 8 Char"/>
    <w:link w:val="Heading8"/>
    <w:uiPriority w:val="99"/>
    <w:locked/>
    <w:rsid w:val="000629C2"/>
    <w:rPr>
      <w:rFonts w:ascii="Arial" w:hAnsi="Arial" w:cs="Times New Roman"/>
      <w:i/>
      <w:sz w:val="22"/>
    </w:rPr>
  </w:style>
  <w:style w:type="character" w:customStyle="1" w:styleId="Heading9Char">
    <w:name w:val="Heading 9 Char"/>
    <w:link w:val="Heading9"/>
    <w:uiPriority w:val="99"/>
    <w:locked/>
    <w:rsid w:val="000629C2"/>
    <w:rPr>
      <w:rFonts w:ascii="Arial" w:hAnsi="Arial" w:cs="Times New Roman"/>
      <w:i/>
      <w:sz w:val="21"/>
    </w:rPr>
  </w:style>
  <w:style w:type="paragraph" w:styleId="ListParagraph">
    <w:name w:val="List Paragraph"/>
    <w:basedOn w:val="Normal"/>
    <w:uiPriority w:val="99"/>
    <w:qFormat/>
    <w:rsid w:val="000629C2"/>
    <w:pPr>
      <w:ind w:left="720"/>
    </w:pPr>
  </w:style>
  <w:style w:type="paragraph" w:styleId="NoSpacing">
    <w:name w:val="No Spacing"/>
    <w:uiPriority w:val="99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</w:style>
  <w:style w:type="paragraph" w:styleId="Title">
    <w:name w:val="Title"/>
    <w:basedOn w:val="Normal"/>
    <w:next w:val="Normal"/>
    <w:link w:val="TitleChar"/>
    <w:uiPriority w:val="99"/>
    <w:qFormat/>
    <w:rsid w:val="000629C2"/>
    <w:pPr>
      <w:spacing w:before="300" w:after="200"/>
    </w:pPr>
    <w:rPr>
      <w:sz w:val="48"/>
      <w:szCs w:val="48"/>
      <w:lang w:eastAsia="ro-RO"/>
    </w:rPr>
  </w:style>
  <w:style w:type="character" w:customStyle="1" w:styleId="TitleChar">
    <w:name w:val="Title Char"/>
    <w:link w:val="Title"/>
    <w:uiPriority w:val="99"/>
    <w:locked/>
    <w:rsid w:val="000629C2"/>
    <w:rPr>
      <w:rFonts w:cs="Times New Roman"/>
      <w:sz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29C2"/>
    <w:pPr>
      <w:spacing w:before="200" w:after="200"/>
    </w:pPr>
    <w:rPr>
      <w:sz w:val="24"/>
      <w:szCs w:val="24"/>
      <w:lang w:eastAsia="ro-RO"/>
    </w:rPr>
  </w:style>
  <w:style w:type="character" w:customStyle="1" w:styleId="SubtitleChar">
    <w:name w:val="Subtitle Char"/>
    <w:link w:val="Subtitle"/>
    <w:uiPriority w:val="99"/>
    <w:locked/>
    <w:rsid w:val="000629C2"/>
    <w:rPr>
      <w:rFonts w:cs="Times New Roman"/>
      <w:sz w:val="24"/>
    </w:rPr>
  </w:style>
  <w:style w:type="paragraph" w:styleId="Quote">
    <w:name w:val="Quote"/>
    <w:basedOn w:val="Normal"/>
    <w:next w:val="Normal"/>
    <w:link w:val="QuoteChar"/>
    <w:uiPriority w:val="99"/>
    <w:qFormat/>
    <w:rsid w:val="000629C2"/>
    <w:pPr>
      <w:ind w:left="720" w:right="720"/>
    </w:pPr>
    <w:rPr>
      <w:i/>
      <w:iCs/>
      <w:lang w:eastAsia="ro-RO"/>
    </w:rPr>
  </w:style>
  <w:style w:type="character" w:customStyle="1" w:styleId="QuoteChar">
    <w:name w:val="Quote Char"/>
    <w:link w:val="Quote"/>
    <w:uiPriority w:val="99"/>
    <w:locked/>
    <w:rsid w:val="000629C2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629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lang w:eastAsia="ro-RO"/>
    </w:rPr>
  </w:style>
  <w:style w:type="character" w:customStyle="1" w:styleId="IntenseQuoteChar">
    <w:name w:val="Intense Quote Char"/>
    <w:link w:val="IntenseQuote"/>
    <w:uiPriority w:val="99"/>
    <w:locked/>
    <w:rsid w:val="000629C2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0629C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629C2"/>
    <w:rPr>
      <w:rFonts w:cs="Times New Roman"/>
    </w:rPr>
  </w:style>
  <w:style w:type="paragraph" w:styleId="Footer">
    <w:name w:val="footer"/>
    <w:basedOn w:val="Normal"/>
    <w:link w:val="FooterChar1"/>
    <w:uiPriority w:val="99"/>
    <w:rsid w:val="000629C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locked/>
    <w:rsid w:val="000629C2"/>
    <w:rPr>
      <w:rFonts w:cs="Times New Roman"/>
    </w:rPr>
  </w:style>
  <w:style w:type="character" w:customStyle="1" w:styleId="FooterChar1">
    <w:name w:val="Footer Char1"/>
    <w:link w:val="Footer"/>
    <w:uiPriority w:val="99"/>
    <w:locked/>
    <w:rsid w:val="000629C2"/>
  </w:style>
  <w:style w:type="table" w:styleId="TableGrid">
    <w:name w:val="Table Grid"/>
    <w:basedOn w:val="TableNormal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0629C2"/>
    <w:pPr>
      <w:spacing w:after="40"/>
    </w:pPr>
    <w:rPr>
      <w:sz w:val="18"/>
      <w:szCs w:val="18"/>
      <w:lang w:eastAsia="ro-RO"/>
    </w:rPr>
  </w:style>
  <w:style w:type="character" w:customStyle="1" w:styleId="FootnoteTextChar">
    <w:name w:val="Footnote Text Char"/>
    <w:link w:val="FootnoteText"/>
    <w:uiPriority w:val="99"/>
    <w:locked/>
    <w:rsid w:val="000629C2"/>
    <w:rPr>
      <w:rFonts w:cs="Times New Roman"/>
      <w:sz w:val="18"/>
    </w:rPr>
  </w:style>
  <w:style w:type="character" w:styleId="FootnoteReference">
    <w:name w:val="footnote reference"/>
    <w:uiPriority w:val="99"/>
    <w:semiHidden/>
    <w:rsid w:val="000629C2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0629C2"/>
    <w:pPr>
      <w:spacing w:after="57"/>
    </w:pPr>
  </w:style>
  <w:style w:type="paragraph" w:styleId="TOC2">
    <w:name w:val="toc 2"/>
    <w:basedOn w:val="Normal"/>
    <w:next w:val="Normal"/>
    <w:autoRedefine/>
    <w:uiPriority w:val="99"/>
    <w:semiHidden/>
    <w:rsid w:val="000629C2"/>
    <w:pPr>
      <w:spacing w:after="57"/>
      <w:ind w:left="283"/>
    </w:pPr>
  </w:style>
  <w:style w:type="paragraph" w:styleId="TOC3">
    <w:name w:val="toc 3"/>
    <w:basedOn w:val="Normal"/>
    <w:next w:val="Normal"/>
    <w:autoRedefine/>
    <w:uiPriority w:val="99"/>
    <w:semiHidden/>
    <w:rsid w:val="000629C2"/>
    <w:pPr>
      <w:spacing w:after="57"/>
      <w:ind w:left="567"/>
    </w:pPr>
  </w:style>
  <w:style w:type="paragraph" w:styleId="TOC4">
    <w:name w:val="toc 4"/>
    <w:basedOn w:val="Normal"/>
    <w:next w:val="Normal"/>
    <w:autoRedefine/>
    <w:uiPriority w:val="99"/>
    <w:semiHidden/>
    <w:rsid w:val="000629C2"/>
    <w:pPr>
      <w:spacing w:after="57"/>
      <w:ind w:left="850"/>
    </w:pPr>
  </w:style>
  <w:style w:type="paragraph" w:styleId="TOC5">
    <w:name w:val="toc 5"/>
    <w:basedOn w:val="Normal"/>
    <w:next w:val="Normal"/>
    <w:autoRedefine/>
    <w:uiPriority w:val="99"/>
    <w:semiHidden/>
    <w:rsid w:val="000629C2"/>
    <w:pPr>
      <w:spacing w:after="57"/>
      <w:ind w:left="1134"/>
    </w:pPr>
  </w:style>
  <w:style w:type="paragraph" w:styleId="TOC6">
    <w:name w:val="toc 6"/>
    <w:basedOn w:val="Normal"/>
    <w:next w:val="Normal"/>
    <w:autoRedefine/>
    <w:uiPriority w:val="99"/>
    <w:semiHidden/>
    <w:rsid w:val="000629C2"/>
    <w:pPr>
      <w:spacing w:after="57"/>
      <w:ind w:left="1417"/>
    </w:pPr>
  </w:style>
  <w:style w:type="paragraph" w:styleId="TOC7">
    <w:name w:val="toc 7"/>
    <w:basedOn w:val="Normal"/>
    <w:next w:val="Normal"/>
    <w:autoRedefine/>
    <w:uiPriority w:val="99"/>
    <w:semiHidden/>
    <w:rsid w:val="000629C2"/>
    <w:pPr>
      <w:spacing w:after="57"/>
      <w:ind w:left="1701"/>
    </w:pPr>
  </w:style>
  <w:style w:type="paragraph" w:styleId="TOC8">
    <w:name w:val="toc 8"/>
    <w:basedOn w:val="Normal"/>
    <w:next w:val="Normal"/>
    <w:autoRedefine/>
    <w:uiPriority w:val="99"/>
    <w:semiHidden/>
    <w:rsid w:val="000629C2"/>
    <w:pPr>
      <w:spacing w:after="57"/>
      <w:ind w:left="1984"/>
    </w:pPr>
  </w:style>
  <w:style w:type="paragraph" w:styleId="TOC9">
    <w:name w:val="toc 9"/>
    <w:basedOn w:val="Normal"/>
    <w:next w:val="Normal"/>
    <w:autoRedefine/>
    <w:uiPriority w:val="99"/>
    <w:semiHidden/>
    <w:rsid w:val="000629C2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0629C2"/>
    <w:pPr>
      <w:keepNext w:val="0"/>
      <w:numPr>
        <w:numId w:val="0"/>
      </w:numPr>
      <w:outlineLvl w:val="9"/>
    </w:pPr>
    <w:rPr>
      <w:sz w:val="20"/>
      <w:szCs w:val="20"/>
      <w:lang w:val="ro-RO" w:eastAsia="en-US"/>
    </w:rPr>
  </w:style>
  <w:style w:type="character" w:customStyle="1" w:styleId="WW8Num1z0">
    <w:name w:val="WW8Num1z0"/>
    <w:uiPriority w:val="99"/>
    <w:rsid w:val="000629C2"/>
  </w:style>
  <w:style w:type="character" w:customStyle="1" w:styleId="WW8Num2z0">
    <w:name w:val="WW8Num2z0"/>
    <w:uiPriority w:val="99"/>
    <w:rsid w:val="000629C2"/>
  </w:style>
  <w:style w:type="character" w:customStyle="1" w:styleId="WW8Num3z0">
    <w:name w:val="WW8Num3z0"/>
    <w:uiPriority w:val="99"/>
    <w:rsid w:val="000629C2"/>
  </w:style>
  <w:style w:type="character" w:customStyle="1" w:styleId="WW8Num4z0">
    <w:name w:val="WW8Num4z0"/>
    <w:uiPriority w:val="99"/>
    <w:rsid w:val="000629C2"/>
  </w:style>
  <w:style w:type="character" w:customStyle="1" w:styleId="WW8Num5z0">
    <w:name w:val="WW8Num5z0"/>
    <w:uiPriority w:val="99"/>
    <w:rsid w:val="000629C2"/>
    <w:rPr>
      <w:rFonts w:ascii="Symbol" w:hAnsi="Symbol"/>
    </w:rPr>
  </w:style>
  <w:style w:type="character" w:customStyle="1" w:styleId="WW8Num6z0">
    <w:name w:val="WW8Num6z0"/>
    <w:uiPriority w:val="99"/>
    <w:rsid w:val="000629C2"/>
    <w:rPr>
      <w:rFonts w:ascii="Symbol" w:hAnsi="Symbol"/>
    </w:rPr>
  </w:style>
  <w:style w:type="character" w:customStyle="1" w:styleId="WW8Num7z0">
    <w:name w:val="WW8Num7z0"/>
    <w:uiPriority w:val="99"/>
    <w:rsid w:val="000629C2"/>
    <w:rPr>
      <w:rFonts w:ascii="Symbol" w:hAnsi="Symbol"/>
    </w:rPr>
  </w:style>
  <w:style w:type="character" w:customStyle="1" w:styleId="WW8Num8z0">
    <w:name w:val="WW8Num8z0"/>
    <w:uiPriority w:val="99"/>
    <w:rsid w:val="000629C2"/>
    <w:rPr>
      <w:rFonts w:ascii="Symbol" w:hAnsi="Symbol"/>
    </w:rPr>
  </w:style>
  <w:style w:type="character" w:customStyle="1" w:styleId="WW8Num9z0">
    <w:name w:val="WW8Num9z0"/>
    <w:uiPriority w:val="99"/>
    <w:rsid w:val="000629C2"/>
  </w:style>
  <w:style w:type="character" w:customStyle="1" w:styleId="WW8Num10z0">
    <w:name w:val="WW8Num10z0"/>
    <w:uiPriority w:val="99"/>
    <w:rsid w:val="000629C2"/>
    <w:rPr>
      <w:rFonts w:ascii="Symbol" w:hAnsi="Symbol"/>
    </w:rPr>
  </w:style>
  <w:style w:type="character" w:customStyle="1" w:styleId="WW8Num11z0">
    <w:name w:val="WW8Num11z0"/>
    <w:uiPriority w:val="99"/>
    <w:rsid w:val="000629C2"/>
  </w:style>
  <w:style w:type="character" w:customStyle="1" w:styleId="WW8Num11z2">
    <w:name w:val="WW8Num11z2"/>
    <w:uiPriority w:val="99"/>
    <w:rsid w:val="000629C2"/>
  </w:style>
  <w:style w:type="character" w:customStyle="1" w:styleId="WW8Num11z3">
    <w:name w:val="WW8Num11z3"/>
    <w:uiPriority w:val="99"/>
    <w:rsid w:val="000629C2"/>
  </w:style>
  <w:style w:type="character" w:customStyle="1" w:styleId="WW8Num11z4">
    <w:name w:val="WW8Num11z4"/>
    <w:uiPriority w:val="99"/>
    <w:rsid w:val="000629C2"/>
  </w:style>
  <w:style w:type="character" w:customStyle="1" w:styleId="WW8Num11z5">
    <w:name w:val="WW8Num11z5"/>
    <w:uiPriority w:val="99"/>
    <w:rsid w:val="000629C2"/>
  </w:style>
  <w:style w:type="character" w:customStyle="1" w:styleId="WW8Num11z6">
    <w:name w:val="WW8Num11z6"/>
    <w:uiPriority w:val="99"/>
    <w:rsid w:val="000629C2"/>
  </w:style>
  <w:style w:type="character" w:customStyle="1" w:styleId="WW8Num11z7">
    <w:name w:val="WW8Num11z7"/>
    <w:uiPriority w:val="99"/>
    <w:rsid w:val="000629C2"/>
  </w:style>
  <w:style w:type="character" w:customStyle="1" w:styleId="WW8Num11z8">
    <w:name w:val="WW8Num11z8"/>
    <w:uiPriority w:val="99"/>
    <w:rsid w:val="000629C2"/>
  </w:style>
  <w:style w:type="character" w:customStyle="1" w:styleId="WW8Num12z0">
    <w:name w:val="WW8Num12z0"/>
    <w:uiPriority w:val="99"/>
    <w:rsid w:val="000629C2"/>
    <w:rPr>
      <w:rFonts w:ascii="Times New Roman" w:hAnsi="Times New Roman"/>
    </w:rPr>
  </w:style>
  <w:style w:type="character" w:customStyle="1" w:styleId="WW8Num12z1">
    <w:name w:val="WW8Num12z1"/>
    <w:uiPriority w:val="99"/>
    <w:rsid w:val="000629C2"/>
    <w:rPr>
      <w:rFonts w:ascii="Courier New" w:hAnsi="Courier New"/>
    </w:rPr>
  </w:style>
  <w:style w:type="character" w:customStyle="1" w:styleId="WW8Num12z2">
    <w:name w:val="WW8Num12z2"/>
    <w:uiPriority w:val="99"/>
    <w:rsid w:val="000629C2"/>
    <w:rPr>
      <w:rFonts w:ascii="Wingdings" w:hAnsi="Wingdings"/>
    </w:rPr>
  </w:style>
  <w:style w:type="character" w:customStyle="1" w:styleId="WW8Num12z3">
    <w:name w:val="WW8Num12z3"/>
    <w:uiPriority w:val="99"/>
    <w:rsid w:val="000629C2"/>
    <w:rPr>
      <w:rFonts w:ascii="Symbol" w:hAnsi="Symbol"/>
    </w:rPr>
  </w:style>
  <w:style w:type="character" w:customStyle="1" w:styleId="WW8Num13z0">
    <w:name w:val="WW8Num13z0"/>
    <w:uiPriority w:val="99"/>
    <w:rsid w:val="000629C2"/>
    <w:rPr>
      <w:rFonts w:ascii="Times New Roman" w:hAnsi="Times New Roman"/>
    </w:rPr>
  </w:style>
  <w:style w:type="character" w:customStyle="1" w:styleId="WW8Num13z1">
    <w:name w:val="WW8Num13z1"/>
    <w:uiPriority w:val="99"/>
    <w:rsid w:val="000629C2"/>
    <w:rPr>
      <w:rFonts w:ascii="Courier New" w:hAnsi="Courier New"/>
    </w:rPr>
  </w:style>
  <w:style w:type="character" w:customStyle="1" w:styleId="WW8Num13z2">
    <w:name w:val="WW8Num13z2"/>
    <w:uiPriority w:val="99"/>
    <w:rsid w:val="000629C2"/>
    <w:rPr>
      <w:rFonts w:ascii="Wingdings" w:hAnsi="Wingdings"/>
    </w:rPr>
  </w:style>
  <w:style w:type="character" w:customStyle="1" w:styleId="WW8Num13z3">
    <w:name w:val="WW8Num13z3"/>
    <w:uiPriority w:val="99"/>
    <w:rsid w:val="000629C2"/>
    <w:rPr>
      <w:rFonts w:ascii="Symbol" w:hAnsi="Symbol"/>
    </w:rPr>
  </w:style>
  <w:style w:type="character" w:customStyle="1" w:styleId="WW8Num14z0">
    <w:name w:val="WW8Num14z0"/>
    <w:uiPriority w:val="99"/>
    <w:rsid w:val="000629C2"/>
    <w:rPr>
      <w:rFonts w:ascii="Times New Roman" w:hAnsi="Times New Roman"/>
    </w:rPr>
  </w:style>
  <w:style w:type="character" w:customStyle="1" w:styleId="WW8Num14z1">
    <w:name w:val="WW8Num14z1"/>
    <w:uiPriority w:val="99"/>
    <w:rsid w:val="000629C2"/>
    <w:rPr>
      <w:rFonts w:ascii="Courier New" w:hAnsi="Courier New"/>
    </w:rPr>
  </w:style>
  <w:style w:type="character" w:customStyle="1" w:styleId="WW8Num14z2">
    <w:name w:val="WW8Num14z2"/>
    <w:uiPriority w:val="99"/>
    <w:rsid w:val="000629C2"/>
    <w:rPr>
      <w:rFonts w:ascii="Wingdings" w:hAnsi="Wingdings"/>
    </w:rPr>
  </w:style>
  <w:style w:type="character" w:customStyle="1" w:styleId="WW8Num14z3">
    <w:name w:val="WW8Num14z3"/>
    <w:uiPriority w:val="99"/>
    <w:rsid w:val="000629C2"/>
    <w:rPr>
      <w:rFonts w:ascii="Symbol" w:hAnsi="Symbol"/>
    </w:rPr>
  </w:style>
  <w:style w:type="character" w:customStyle="1" w:styleId="WW8Num15z0">
    <w:name w:val="WW8Num15z0"/>
    <w:uiPriority w:val="99"/>
    <w:rsid w:val="000629C2"/>
  </w:style>
  <w:style w:type="character" w:customStyle="1" w:styleId="WW8Num15z1">
    <w:name w:val="WW8Num15z1"/>
    <w:uiPriority w:val="99"/>
    <w:rsid w:val="000629C2"/>
  </w:style>
  <w:style w:type="character" w:customStyle="1" w:styleId="WW8Num15z2">
    <w:name w:val="WW8Num15z2"/>
    <w:uiPriority w:val="99"/>
    <w:rsid w:val="000629C2"/>
  </w:style>
  <w:style w:type="character" w:customStyle="1" w:styleId="WW8Num15z3">
    <w:name w:val="WW8Num15z3"/>
    <w:uiPriority w:val="99"/>
    <w:rsid w:val="000629C2"/>
  </w:style>
  <w:style w:type="character" w:customStyle="1" w:styleId="WW8Num15z4">
    <w:name w:val="WW8Num15z4"/>
    <w:uiPriority w:val="99"/>
    <w:rsid w:val="000629C2"/>
  </w:style>
  <w:style w:type="character" w:customStyle="1" w:styleId="WW8Num15z5">
    <w:name w:val="WW8Num15z5"/>
    <w:uiPriority w:val="99"/>
    <w:rsid w:val="000629C2"/>
  </w:style>
  <w:style w:type="character" w:customStyle="1" w:styleId="WW8Num15z6">
    <w:name w:val="WW8Num15z6"/>
    <w:uiPriority w:val="99"/>
    <w:rsid w:val="000629C2"/>
  </w:style>
  <w:style w:type="character" w:customStyle="1" w:styleId="WW8Num15z7">
    <w:name w:val="WW8Num15z7"/>
    <w:uiPriority w:val="99"/>
    <w:rsid w:val="000629C2"/>
  </w:style>
  <w:style w:type="character" w:customStyle="1" w:styleId="WW8Num15z8">
    <w:name w:val="WW8Num15z8"/>
    <w:uiPriority w:val="99"/>
    <w:rsid w:val="000629C2"/>
  </w:style>
  <w:style w:type="character" w:customStyle="1" w:styleId="WW8Num16z0">
    <w:name w:val="WW8Num16z0"/>
    <w:uiPriority w:val="99"/>
    <w:rsid w:val="000629C2"/>
  </w:style>
  <w:style w:type="character" w:customStyle="1" w:styleId="WW8Num16z1">
    <w:name w:val="WW8Num16z1"/>
    <w:uiPriority w:val="99"/>
    <w:rsid w:val="000629C2"/>
  </w:style>
  <w:style w:type="character" w:customStyle="1" w:styleId="WW8Num16z2">
    <w:name w:val="WW8Num16z2"/>
    <w:uiPriority w:val="99"/>
    <w:rsid w:val="000629C2"/>
  </w:style>
  <w:style w:type="character" w:customStyle="1" w:styleId="WW8Num16z3">
    <w:name w:val="WW8Num16z3"/>
    <w:uiPriority w:val="99"/>
    <w:rsid w:val="000629C2"/>
  </w:style>
  <w:style w:type="character" w:customStyle="1" w:styleId="WW8Num16z4">
    <w:name w:val="WW8Num16z4"/>
    <w:uiPriority w:val="99"/>
    <w:rsid w:val="000629C2"/>
  </w:style>
  <w:style w:type="character" w:customStyle="1" w:styleId="WW8Num16z5">
    <w:name w:val="WW8Num16z5"/>
    <w:uiPriority w:val="99"/>
    <w:rsid w:val="000629C2"/>
  </w:style>
  <w:style w:type="character" w:customStyle="1" w:styleId="WW8Num16z6">
    <w:name w:val="WW8Num16z6"/>
    <w:uiPriority w:val="99"/>
    <w:rsid w:val="000629C2"/>
  </w:style>
  <w:style w:type="character" w:customStyle="1" w:styleId="WW8Num16z7">
    <w:name w:val="WW8Num16z7"/>
    <w:uiPriority w:val="99"/>
    <w:rsid w:val="000629C2"/>
  </w:style>
  <w:style w:type="character" w:customStyle="1" w:styleId="WW8Num16z8">
    <w:name w:val="WW8Num16z8"/>
    <w:uiPriority w:val="99"/>
    <w:rsid w:val="000629C2"/>
  </w:style>
  <w:style w:type="character" w:customStyle="1" w:styleId="WW8Num17z0">
    <w:name w:val="WW8Num17z0"/>
    <w:uiPriority w:val="99"/>
    <w:rsid w:val="000629C2"/>
  </w:style>
  <w:style w:type="character" w:customStyle="1" w:styleId="WW8Num17z1">
    <w:name w:val="WW8Num17z1"/>
    <w:uiPriority w:val="99"/>
    <w:rsid w:val="000629C2"/>
  </w:style>
  <w:style w:type="character" w:customStyle="1" w:styleId="WW8Num17z2">
    <w:name w:val="WW8Num17z2"/>
    <w:uiPriority w:val="99"/>
    <w:rsid w:val="000629C2"/>
  </w:style>
  <w:style w:type="character" w:customStyle="1" w:styleId="WW8Num17z3">
    <w:name w:val="WW8Num17z3"/>
    <w:uiPriority w:val="99"/>
    <w:rsid w:val="000629C2"/>
  </w:style>
  <w:style w:type="character" w:customStyle="1" w:styleId="WW8Num17z4">
    <w:name w:val="WW8Num17z4"/>
    <w:uiPriority w:val="99"/>
    <w:rsid w:val="000629C2"/>
  </w:style>
  <w:style w:type="character" w:customStyle="1" w:styleId="WW8Num17z5">
    <w:name w:val="WW8Num17z5"/>
    <w:uiPriority w:val="99"/>
    <w:rsid w:val="000629C2"/>
  </w:style>
  <w:style w:type="character" w:customStyle="1" w:styleId="WW8Num17z6">
    <w:name w:val="WW8Num17z6"/>
    <w:uiPriority w:val="99"/>
    <w:rsid w:val="000629C2"/>
  </w:style>
  <w:style w:type="character" w:customStyle="1" w:styleId="WW8Num17z7">
    <w:name w:val="WW8Num17z7"/>
    <w:uiPriority w:val="99"/>
    <w:rsid w:val="000629C2"/>
  </w:style>
  <w:style w:type="character" w:customStyle="1" w:styleId="WW8Num17z8">
    <w:name w:val="WW8Num17z8"/>
    <w:uiPriority w:val="99"/>
    <w:rsid w:val="000629C2"/>
  </w:style>
  <w:style w:type="character" w:customStyle="1" w:styleId="WW8Num18z0">
    <w:name w:val="WW8Num18z0"/>
    <w:uiPriority w:val="99"/>
    <w:rsid w:val="000629C2"/>
  </w:style>
  <w:style w:type="character" w:customStyle="1" w:styleId="WW8Num18z1">
    <w:name w:val="WW8Num18z1"/>
    <w:uiPriority w:val="99"/>
    <w:rsid w:val="000629C2"/>
  </w:style>
  <w:style w:type="character" w:customStyle="1" w:styleId="WW8Num18z2">
    <w:name w:val="WW8Num18z2"/>
    <w:uiPriority w:val="99"/>
    <w:rsid w:val="000629C2"/>
  </w:style>
  <w:style w:type="character" w:customStyle="1" w:styleId="WW8Num18z3">
    <w:name w:val="WW8Num18z3"/>
    <w:uiPriority w:val="99"/>
    <w:rsid w:val="000629C2"/>
  </w:style>
  <w:style w:type="character" w:customStyle="1" w:styleId="WW8Num18z4">
    <w:name w:val="WW8Num18z4"/>
    <w:uiPriority w:val="99"/>
    <w:rsid w:val="000629C2"/>
  </w:style>
  <w:style w:type="character" w:customStyle="1" w:styleId="WW8Num18z5">
    <w:name w:val="WW8Num18z5"/>
    <w:uiPriority w:val="99"/>
    <w:rsid w:val="000629C2"/>
  </w:style>
  <w:style w:type="character" w:customStyle="1" w:styleId="WW8Num18z6">
    <w:name w:val="WW8Num18z6"/>
    <w:uiPriority w:val="99"/>
    <w:rsid w:val="000629C2"/>
  </w:style>
  <w:style w:type="character" w:customStyle="1" w:styleId="WW8Num18z7">
    <w:name w:val="WW8Num18z7"/>
    <w:uiPriority w:val="99"/>
    <w:rsid w:val="000629C2"/>
  </w:style>
  <w:style w:type="character" w:customStyle="1" w:styleId="WW8Num18z8">
    <w:name w:val="WW8Num18z8"/>
    <w:uiPriority w:val="99"/>
    <w:rsid w:val="000629C2"/>
  </w:style>
  <w:style w:type="character" w:customStyle="1" w:styleId="WW8Num19z0">
    <w:name w:val="WW8Num19z0"/>
    <w:uiPriority w:val="99"/>
    <w:rsid w:val="000629C2"/>
    <w:rPr>
      <w:rFonts w:ascii="Times New Roman" w:hAnsi="Times New Roman"/>
    </w:rPr>
  </w:style>
  <w:style w:type="character" w:customStyle="1" w:styleId="WW8Num19z1">
    <w:name w:val="WW8Num19z1"/>
    <w:uiPriority w:val="99"/>
    <w:rsid w:val="000629C2"/>
    <w:rPr>
      <w:rFonts w:ascii="Courier New" w:hAnsi="Courier New"/>
    </w:rPr>
  </w:style>
  <w:style w:type="character" w:customStyle="1" w:styleId="WW8Num19z2">
    <w:name w:val="WW8Num19z2"/>
    <w:uiPriority w:val="99"/>
    <w:rsid w:val="000629C2"/>
    <w:rPr>
      <w:rFonts w:ascii="Wingdings" w:hAnsi="Wingdings"/>
    </w:rPr>
  </w:style>
  <w:style w:type="character" w:customStyle="1" w:styleId="WW8Num19z3">
    <w:name w:val="WW8Num19z3"/>
    <w:uiPriority w:val="99"/>
    <w:rsid w:val="000629C2"/>
    <w:rPr>
      <w:rFonts w:ascii="Symbol" w:hAnsi="Symbol"/>
    </w:rPr>
  </w:style>
  <w:style w:type="character" w:customStyle="1" w:styleId="WW8Num20z0">
    <w:name w:val="WW8Num20z0"/>
    <w:uiPriority w:val="99"/>
    <w:rsid w:val="000629C2"/>
    <w:rPr>
      <w:rFonts w:ascii="Times New Roman" w:hAnsi="Times New Roman"/>
    </w:rPr>
  </w:style>
  <w:style w:type="character" w:customStyle="1" w:styleId="WW8Num20z1">
    <w:name w:val="WW8Num20z1"/>
    <w:uiPriority w:val="99"/>
    <w:rsid w:val="000629C2"/>
    <w:rPr>
      <w:rFonts w:ascii="Courier New" w:hAnsi="Courier New"/>
    </w:rPr>
  </w:style>
  <w:style w:type="character" w:customStyle="1" w:styleId="WW8Num20z2">
    <w:name w:val="WW8Num20z2"/>
    <w:uiPriority w:val="99"/>
    <w:rsid w:val="000629C2"/>
    <w:rPr>
      <w:rFonts w:ascii="Wingdings" w:hAnsi="Wingdings"/>
    </w:rPr>
  </w:style>
  <w:style w:type="character" w:customStyle="1" w:styleId="WW8Num20z3">
    <w:name w:val="WW8Num20z3"/>
    <w:uiPriority w:val="99"/>
    <w:rsid w:val="000629C2"/>
    <w:rPr>
      <w:rFonts w:ascii="Symbol" w:hAnsi="Symbol"/>
    </w:rPr>
  </w:style>
  <w:style w:type="character" w:customStyle="1" w:styleId="WW8Num21z0">
    <w:name w:val="WW8Num21z0"/>
    <w:uiPriority w:val="99"/>
    <w:rsid w:val="000629C2"/>
    <w:rPr>
      <w:rFonts w:ascii="Times New Roman" w:hAnsi="Times New Roman"/>
    </w:rPr>
  </w:style>
  <w:style w:type="character" w:customStyle="1" w:styleId="WW8Num21z1">
    <w:name w:val="WW8Num21z1"/>
    <w:uiPriority w:val="99"/>
    <w:rsid w:val="000629C2"/>
    <w:rPr>
      <w:rFonts w:ascii="Courier New" w:hAnsi="Courier New"/>
    </w:rPr>
  </w:style>
  <w:style w:type="character" w:customStyle="1" w:styleId="WW8Num21z2">
    <w:name w:val="WW8Num21z2"/>
    <w:uiPriority w:val="99"/>
    <w:rsid w:val="000629C2"/>
    <w:rPr>
      <w:rFonts w:ascii="Wingdings" w:hAnsi="Wingdings"/>
    </w:rPr>
  </w:style>
  <w:style w:type="character" w:customStyle="1" w:styleId="WW8Num21z3">
    <w:name w:val="WW8Num21z3"/>
    <w:uiPriority w:val="99"/>
    <w:rsid w:val="000629C2"/>
    <w:rPr>
      <w:rFonts w:ascii="Symbol" w:hAnsi="Symbol"/>
    </w:rPr>
  </w:style>
  <w:style w:type="character" w:customStyle="1" w:styleId="Fontdeparagrafimplicit1">
    <w:name w:val="Font de paragraf implicit1"/>
    <w:uiPriority w:val="99"/>
    <w:rsid w:val="000629C2"/>
  </w:style>
  <w:style w:type="character" w:styleId="HTMLAcronym">
    <w:name w:val="HTML Acronym"/>
    <w:uiPriority w:val="99"/>
    <w:rsid w:val="000629C2"/>
    <w:rPr>
      <w:rFonts w:cs="Times New Roman"/>
    </w:rPr>
  </w:style>
  <w:style w:type="character" w:styleId="Hyperlink">
    <w:name w:val="Hyperlink"/>
    <w:uiPriority w:val="99"/>
    <w:rsid w:val="000629C2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0629C2"/>
    <w:rPr>
      <w:rFonts w:cs="Times New Roman"/>
      <w:b/>
    </w:rPr>
  </w:style>
  <w:style w:type="paragraph" w:customStyle="1" w:styleId="Heading">
    <w:name w:val="Heading"/>
    <w:basedOn w:val="Normal"/>
    <w:next w:val="BodyText"/>
    <w:uiPriority w:val="99"/>
    <w:rsid w:val="000629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629C2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3424E5"/>
    <w:rPr>
      <w:rFonts w:cs="Times New Roman"/>
      <w:sz w:val="20"/>
      <w:lang w:eastAsia="ar-SA" w:bidi="ar-SA"/>
    </w:rPr>
  </w:style>
  <w:style w:type="paragraph" w:styleId="List">
    <w:name w:val="List"/>
    <w:basedOn w:val="BodyText"/>
    <w:uiPriority w:val="99"/>
    <w:rsid w:val="000629C2"/>
  </w:style>
  <w:style w:type="paragraph" w:styleId="Caption">
    <w:name w:val="caption"/>
    <w:basedOn w:val="Normal"/>
    <w:uiPriority w:val="99"/>
    <w:qFormat/>
    <w:rsid w:val="000629C2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629C2"/>
  </w:style>
  <w:style w:type="paragraph" w:customStyle="1" w:styleId="CharChar">
    <w:name w:val="Char Char"/>
    <w:basedOn w:val="Normal"/>
    <w:rsid w:val="000629C2"/>
    <w:rPr>
      <w:sz w:val="24"/>
      <w:szCs w:val="24"/>
      <w:lang w:val="pl-PL"/>
    </w:rPr>
  </w:style>
  <w:style w:type="paragraph" w:styleId="BalloonText">
    <w:name w:val="Balloon Text"/>
    <w:basedOn w:val="Normal"/>
    <w:link w:val="BalloonTextChar"/>
    <w:uiPriority w:val="99"/>
    <w:semiHidden/>
    <w:rsid w:val="000629C2"/>
    <w:rPr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3424E5"/>
    <w:rPr>
      <w:rFonts w:cs="Times New Roman"/>
      <w:sz w:val="2"/>
      <w:lang w:eastAsia="ar-SA" w:bidi="ar-SA"/>
    </w:rPr>
  </w:style>
  <w:style w:type="paragraph" w:customStyle="1" w:styleId="CharCharCharChar">
    <w:name w:val="Char Char Char Char"/>
    <w:basedOn w:val="Normal"/>
    <w:uiPriority w:val="99"/>
    <w:rsid w:val="000629C2"/>
    <w:rPr>
      <w:sz w:val="24"/>
      <w:szCs w:val="24"/>
      <w:lang w:val="pl-PL"/>
    </w:rPr>
  </w:style>
  <w:style w:type="paragraph" w:customStyle="1" w:styleId="Heading10">
    <w:name w:val="Heading 10"/>
    <w:basedOn w:val="Heading"/>
    <w:next w:val="BodyText"/>
    <w:uiPriority w:val="99"/>
    <w:rsid w:val="000629C2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aracterCaracter">
    <w:name w:val="Char Char1 Caracter Caracter"/>
    <w:basedOn w:val="Normal"/>
    <w:uiPriority w:val="99"/>
    <w:rsid w:val="002961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">
    <w:name w:val="Char Char1 Caracter Caracter1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CaracterCaracterCharCharCaracterCaracterCaracterCaracter">
    <w:name w:val="Char Char Caracter Caracter Char Char Caracter Caracter Caracter Caracter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2">
    <w:name w:val="Char Char1 Caracter Caracter2"/>
    <w:basedOn w:val="Normal"/>
    <w:uiPriority w:val="99"/>
    <w:rsid w:val="003818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">
    <w:name w:val="Char Char1 Caracter Caracter1 Char Char"/>
    <w:basedOn w:val="Normal"/>
    <w:uiPriority w:val="99"/>
    <w:rsid w:val="00EC49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242A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2">
    <w:name w:val="Char Char1 Caracter Caracter1 Char Char2"/>
    <w:basedOn w:val="Normal"/>
    <w:uiPriority w:val="99"/>
    <w:rsid w:val="00F561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3">
    <w:name w:val="Char Char1 Caracter Caracter3"/>
    <w:basedOn w:val="Normal"/>
    <w:uiPriority w:val="99"/>
    <w:rsid w:val="00FC7D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4">
    <w:name w:val="Char Char1 Caracter Caracter4"/>
    <w:basedOn w:val="Normal"/>
    <w:uiPriority w:val="99"/>
    <w:rsid w:val="00EB50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CaracterCaracter">
    <w:name w:val="Char Char1 Caracter Caracter Caracter Caracter"/>
    <w:basedOn w:val="Normal"/>
    <w:rsid w:val="004930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0">
    <w:name w:val="Char Char1 Caracter Caracter"/>
    <w:basedOn w:val="Normal"/>
    <w:rsid w:val="00E952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0">
    <w:name w:val="Char Char1 Caracter Caracter1 Char Char"/>
    <w:basedOn w:val="Normal"/>
    <w:rsid w:val="003D0F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5">
    <w:name w:val="Char Char1 Caracter Caracter"/>
    <w:basedOn w:val="Normal"/>
    <w:rsid w:val="000F37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6">
    <w:name w:val="Char Char1 Caracter Caracter"/>
    <w:basedOn w:val="Normal"/>
    <w:rsid w:val="004604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3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5263C-BC3A-421E-9EB9-0ED85E7A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DIRECȚIA PATRIMONIU</vt:lpstr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DIRECȚIA PATRIMONIU</dc:title>
  <dc:subject/>
  <dc:creator>alina.ionescu</dc:creator>
  <cp:keywords/>
  <dc:description/>
  <cp:lastModifiedBy>Adriana-Silvia BOGATEAN</cp:lastModifiedBy>
  <cp:revision>2</cp:revision>
  <cp:lastPrinted>2025-03-18T11:54:00Z</cp:lastPrinted>
  <dcterms:created xsi:type="dcterms:W3CDTF">2025-05-26T11:59:00Z</dcterms:created>
  <dcterms:modified xsi:type="dcterms:W3CDTF">2025-05-26T11:59:00Z</dcterms:modified>
</cp:coreProperties>
</file>